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048" w:rsidRDefault="00315048" w:rsidP="00315048">
      <w:pPr>
        <w:pStyle w:val="Style20"/>
        <w:widowControl/>
        <w:jc w:val="center"/>
        <w:rPr>
          <w:rStyle w:val="FontStyle44"/>
        </w:rPr>
      </w:pPr>
      <w:r w:rsidRPr="00E2691E">
        <w:rPr>
          <w:rStyle w:val="FontStyle44"/>
        </w:rPr>
        <w:t xml:space="preserve">ТЕМАТИЧЕСКОЕ ПЛАНИРОВАНИЕ </w:t>
      </w:r>
    </w:p>
    <w:p w:rsidR="00315048" w:rsidRPr="00E2691E" w:rsidRDefault="00315048" w:rsidP="00315048">
      <w:pPr>
        <w:pStyle w:val="Style20"/>
        <w:widowControl/>
        <w:jc w:val="center"/>
        <w:rPr>
          <w:rStyle w:val="FontStyle44"/>
        </w:rPr>
      </w:pPr>
      <w:r w:rsidRPr="00266D18">
        <w:rPr>
          <w:rStyle w:val="FontStyle42"/>
          <w:b/>
          <w:i w:val="0"/>
          <w:spacing w:val="20"/>
        </w:rPr>
        <w:t>9</w:t>
      </w:r>
      <w:r w:rsidRPr="00E2691E">
        <w:rPr>
          <w:rStyle w:val="FontStyle42"/>
        </w:rPr>
        <w:t xml:space="preserve"> </w:t>
      </w:r>
      <w:r w:rsidRPr="00E2691E">
        <w:rPr>
          <w:rStyle w:val="FontStyle44"/>
        </w:rPr>
        <w:t xml:space="preserve">к л а с </w:t>
      </w:r>
      <w:proofErr w:type="spellStart"/>
      <w:proofErr w:type="gramStart"/>
      <w:r w:rsidRPr="00E2691E">
        <w:rPr>
          <w:rStyle w:val="FontStyle44"/>
        </w:rPr>
        <w:t>с</w:t>
      </w:r>
      <w:proofErr w:type="spellEnd"/>
      <w:proofErr w:type="gramEnd"/>
    </w:p>
    <w:tbl>
      <w:tblPr>
        <w:tblW w:w="1439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11"/>
        <w:gridCol w:w="19"/>
        <w:gridCol w:w="1397"/>
        <w:gridCol w:w="22"/>
        <w:gridCol w:w="5058"/>
        <w:gridCol w:w="7"/>
        <w:gridCol w:w="31"/>
        <w:gridCol w:w="2564"/>
        <w:gridCol w:w="50"/>
        <w:gridCol w:w="43"/>
        <w:gridCol w:w="1743"/>
        <w:gridCol w:w="58"/>
        <w:gridCol w:w="36"/>
        <w:gridCol w:w="871"/>
        <w:gridCol w:w="15"/>
        <w:gridCol w:w="278"/>
        <w:gridCol w:w="714"/>
        <w:gridCol w:w="82"/>
      </w:tblGrid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27"/>
              <w:widowControl/>
              <w:spacing w:line="240" w:lineRule="auto"/>
              <w:ind w:left="192" w:firstLine="0"/>
              <w:jc w:val="both"/>
              <w:rPr>
                <w:rStyle w:val="FontStyle69"/>
                <w:sz w:val="20"/>
                <w:szCs w:val="20"/>
              </w:rPr>
            </w:pPr>
            <w:r w:rsidRPr="00E2691E">
              <w:rPr>
                <w:rStyle w:val="FontStyle69"/>
                <w:sz w:val="20"/>
                <w:szCs w:val="20"/>
              </w:rPr>
              <w:t>Тема урока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27"/>
              <w:widowControl/>
              <w:spacing w:line="240" w:lineRule="auto"/>
              <w:ind w:left="211" w:firstLine="0"/>
              <w:jc w:val="both"/>
              <w:rPr>
                <w:rStyle w:val="FontStyle69"/>
                <w:sz w:val="20"/>
                <w:szCs w:val="20"/>
              </w:rPr>
            </w:pPr>
            <w:r w:rsidRPr="00E2691E">
              <w:rPr>
                <w:rStyle w:val="FontStyle69"/>
                <w:sz w:val="20"/>
                <w:szCs w:val="20"/>
              </w:rPr>
              <w:t>Тип урока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27"/>
              <w:widowControl/>
              <w:spacing w:line="240" w:lineRule="auto"/>
              <w:ind w:left="1589" w:firstLine="0"/>
              <w:jc w:val="both"/>
              <w:rPr>
                <w:rStyle w:val="FontStyle69"/>
                <w:sz w:val="20"/>
                <w:szCs w:val="20"/>
              </w:rPr>
            </w:pPr>
            <w:r w:rsidRPr="00E2691E">
              <w:rPr>
                <w:rStyle w:val="FontStyle69"/>
                <w:sz w:val="20"/>
                <w:szCs w:val="20"/>
              </w:rPr>
              <w:t>Элементы содержания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27"/>
              <w:widowControl/>
              <w:jc w:val="both"/>
              <w:rPr>
                <w:rStyle w:val="FontStyle69"/>
                <w:sz w:val="20"/>
                <w:szCs w:val="20"/>
              </w:rPr>
            </w:pPr>
            <w:r w:rsidRPr="00E2691E">
              <w:rPr>
                <w:rStyle w:val="FontStyle69"/>
                <w:sz w:val="20"/>
                <w:szCs w:val="20"/>
              </w:rPr>
              <w:t xml:space="preserve">Требования к уровню подготовленности </w:t>
            </w:r>
            <w:proofErr w:type="gramStart"/>
            <w:r w:rsidRPr="00E2691E">
              <w:rPr>
                <w:rStyle w:val="FontStyle69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27"/>
              <w:widowControl/>
              <w:spacing w:line="240" w:lineRule="auto"/>
              <w:ind w:left="298" w:firstLine="0"/>
              <w:jc w:val="both"/>
              <w:rPr>
                <w:rStyle w:val="FontStyle69"/>
                <w:sz w:val="20"/>
                <w:szCs w:val="20"/>
              </w:rPr>
            </w:pPr>
            <w:r w:rsidRPr="00E2691E">
              <w:rPr>
                <w:rStyle w:val="FontStyle69"/>
                <w:sz w:val="20"/>
                <w:szCs w:val="20"/>
              </w:rPr>
              <w:t>Вид контроля</w:t>
            </w:r>
          </w:p>
        </w:tc>
        <w:tc>
          <w:tcPr>
            <w:tcW w:w="199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26"/>
              <w:widowControl/>
              <w:ind w:left="34" w:right="19"/>
              <w:jc w:val="both"/>
              <w:rPr>
                <w:rStyle w:val="FontStyle69"/>
                <w:sz w:val="20"/>
                <w:szCs w:val="20"/>
              </w:rPr>
            </w:pPr>
            <w:r w:rsidRPr="00E2691E">
              <w:rPr>
                <w:rStyle w:val="FontStyle69"/>
                <w:sz w:val="20"/>
                <w:szCs w:val="20"/>
              </w:rPr>
              <w:t>Дата проведения</w:t>
            </w: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rStyle w:val="FontStyle69"/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rStyle w:val="FontStyle69"/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rStyle w:val="FontStyle69"/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rStyle w:val="FontStyle69"/>
                <w:sz w:val="20"/>
                <w:szCs w:val="20"/>
              </w:rPr>
            </w:pPr>
          </w:p>
        </w:tc>
        <w:tc>
          <w:tcPr>
            <w:tcW w:w="509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rStyle w:val="FontStyle69"/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rStyle w:val="FontStyle69"/>
                <w:sz w:val="20"/>
                <w:szCs w:val="20"/>
              </w:rPr>
            </w:pPr>
          </w:p>
        </w:tc>
        <w:tc>
          <w:tcPr>
            <w:tcW w:w="261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rStyle w:val="FontStyle69"/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rStyle w:val="FontStyle69"/>
                <w:sz w:val="20"/>
                <w:szCs w:val="20"/>
              </w:rPr>
            </w:pPr>
          </w:p>
        </w:tc>
        <w:tc>
          <w:tcPr>
            <w:tcW w:w="18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rStyle w:val="FontStyle69"/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rStyle w:val="FontStyle69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27"/>
              <w:widowControl/>
              <w:spacing w:line="240" w:lineRule="auto"/>
              <w:ind w:left="14" w:firstLine="0"/>
              <w:jc w:val="both"/>
              <w:rPr>
                <w:rStyle w:val="FontStyle69"/>
                <w:sz w:val="20"/>
                <w:szCs w:val="20"/>
              </w:rPr>
            </w:pPr>
            <w:r w:rsidRPr="00E2691E">
              <w:rPr>
                <w:rStyle w:val="FontStyle69"/>
                <w:sz w:val="20"/>
                <w:szCs w:val="20"/>
              </w:rPr>
              <w:t>план</w:t>
            </w: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27"/>
              <w:widowControl/>
              <w:spacing w:line="240" w:lineRule="auto"/>
              <w:ind w:firstLine="0"/>
              <w:jc w:val="both"/>
              <w:rPr>
                <w:rStyle w:val="FontStyle69"/>
                <w:sz w:val="20"/>
                <w:szCs w:val="20"/>
              </w:rPr>
            </w:pPr>
            <w:r w:rsidRPr="00E2691E">
              <w:rPr>
                <w:rStyle w:val="FontStyle69"/>
                <w:sz w:val="20"/>
                <w:szCs w:val="20"/>
              </w:rPr>
              <w:t>факт</w:t>
            </w: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273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29"/>
              <w:widowControl/>
              <w:ind w:left="614"/>
              <w:jc w:val="both"/>
              <w:rPr>
                <w:rStyle w:val="FontStyle68"/>
                <w:b w:val="0"/>
                <w:sz w:val="20"/>
                <w:szCs w:val="20"/>
              </w:rPr>
            </w:pPr>
            <w:r w:rsidRPr="00E2691E">
              <w:rPr>
                <w:rStyle w:val="FontStyle68"/>
                <w:b w:val="0"/>
                <w:sz w:val="20"/>
                <w:szCs w:val="20"/>
              </w:rPr>
              <w:t>1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11"/>
              <w:widowControl/>
              <w:ind w:left="566"/>
              <w:jc w:val="both"/>
              <w:rPr>
                <w:rStyle w:val="FontStyle55"/>
                <w:sz w:val="20"/>
                <w:szCs w:val="20"/>
              </w:rPr>
            </w:pPr>
            <w:r w:rsidRPr="00E2691E">
              <w:rPr>
                <w:rStyle w:val="FontStyle55"/>
                <w:sz w:val="20"/>
                <w:szCs w:val="20"/>
              </w:rPr>
              <w:t>2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11"/>
              <w:widowControl/>
              <w:ind w:left="2424"/>
              <w:jc w:val="both"/>
              <w:rPr>
                <w:rStyle w:val="FontStyle55"/>
                <w:sz w:val="20"/>
                <w:szCs w:val="20"/>
              </w:rPr>
            </w:pPr>
            <w:r w:rsidRPr="00E2691E">
              <w:rPr>
                <w:rStyle w:val="FontStyle55"/>
                <w:sz w:val="20"/>
                <w:szCs w:val="20"/>
              </w:rPr>
              <w:t>3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11"/>
              <w:widowControl/>
              <w:ind w:left="1171"/>
              <w:jc w:val="both"/>
              <w:rPr>
                <w:rStyle w:val="FontStyle55"/>
                <w:sz w:val="20"/>
                <w:szCs w:val="20"/>
              </w:rPr>
            </w:pPr>
            <w:r w:rsidRPr="00E2691E">
              <w:rPr>
                <w:rStyle w:val="FontStyle55"/>
                <w:sz w:val="20"/>
                <w:szCs w:val="20"/>
              </w:rPr>
              <w:t>4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11"/>
              <w:widowControl/>
              <w:jc w:val="both"/>
              <w:rPr>
                <w:rStyle w:val="FontStyle55"/>
                <w:sz w:val="20"/>
                <w:szCs w:val="20"/>
              </w:rPr>
            </w:pPr>
            <w:r>
              <w:rPr>
                <w:rStyle w:val="FontStyle55"/>
                <w:sz w:val="20"/>
                <w:szCs w:val="20"/>
              </w:rPr>
              <w:t>6</w:t>
            </w: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11"/>
              <w:widowControl/>
              <w:jc w:val="both"/>
              <w:rPr>
                <w:rStyle w:val="FontStyle55"/>
                <w:sz w:val="20"/>
                <w:szCs w:val="20"/>
              </w:rPr>
            </w:pPr>
            <w:r>
              <w:rPr>
                <w:rStyle w:val="FontStyle55"/>
                <w:sz w:val="20"/>
                <w:szCs w:val="20"/>
              </w:rPr>
              <w:t>7</w:t>
            </w: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347"/>
        </w:trPr>
        <w:tc>
          <w:tcPr>
            <w:tcW w:w="14399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B86AAC" w:rsidRDefault="00315048" w:rsidP="00351C1F">
            <w:pPr>
              <w:pStyle w:val="Style5"/>
              <w:widowControl/>
              <w:ind w:left="5966"/>
              <w:jc w:val="both"/>
              <w:rPr>
                <w:rStyle w:val="FontStyle65"/>
                <w:sz w:val="20"/>
                <w:szCs w:val="20"/>
              </w:rPr>
            </w:pPr>
            <w:r w:rsidRPr="00B86AAC">
              <w:rPr>
                <w:rStyle w:val="FontStyle44"/>
              </w:rPr>
              <w:t xml:space="preserve">Легкая атлетика </w:t>
            </w:r>
            <w:r w:rsidRPr="00B86AAC">
              <w:rPr>
                <w:rStyle w:val="FontStyle45"/>
                <w:sz w:val="20"/>
                <w:szCs w:val="20"/>
              </w:rPr>
              <w:t xml:space="preserve">(10 </w:t>
            </w:r>
            <w:r w:rsidRPr="00B86AAC">
              <w:rPr>
                <w:rStyle w:val="FontStyle65"/>
                <w:sz w:val="20"/>
                <w:szCs w:val="20"/>
              </w:rPr>
              <w:t>ч)</w:t>
            </w: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643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36"/>
              <w:widowControl/>
              <w:spacing w:line="269" w:lineRule="exact"/>
              <w:ind w:hanging="10"/>
              <w:jc w:val="both"/>
              <w:rPr>
                <w:rStyle w:val="FontStyle44"/>
                <w:b w:val="0"/>
              </w:rPr>
            </w:pPr>
            <w:r>
              <w:rPr>
                <w:rStyle w:val="FontStyle45"/>
                <w:b w:val="0"/>
                <w:sz w:val="20"/>
                <w:szCs w:val="20"/>
              </w:rPr>
              <w:t>Спринтер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ский </w:t>
            </w:r>
            <w:r w:rsidRPr="00E2691E">
              <w:rPr>
                <w:rStyle w:val="FontStyle44"/>
                <w:b w:val="0"/>
              </w:rPr>
              <w:t>бег</w:t>
            </w:r>
            <w:r>
              <w:rPr>
                <w:rStyle w:val="FontStyle44"/>
                <w:b w:val="0"/>
              </w:rPr>
              <w:t>, эстафетный бег  (5 ч</w:t>
            </w:r>
            <w:r w:rsidRPr="00E2691E">
              <w:rPr>
                <w:rStyle w:val="FontStyle44"/>
                <w:b w:val="0"/>
              </w:rPr>
              <w:t>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Вводный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Низкий старт </w:t>
            </w:r>
            <w:r w:rsidRPr="00E2691E">
              <w:rPr>
                <w:rStyle w:val="FontStyle50"/>
              </w:rPr>
              <w:t xml:space="preserve">(до 30 м). </w:t>
            </w:r>
            <w:r w:rsidRPr="00E2691E">
              <w:rPr>
                <w:rStyle w:val="FontStyle44"/>
                <w:b w:val="0"/>
              </w:rPr>
              <w:t xml:space="preserve">Стартовый разгон. Бег по дистанции </w:t>
            </w:r>
            <w:r w:rsidRPr="00E2691E">
              <w:rPr>
                <w:rStyle w:val="FontStyle50"/>
              </w:rPr>
              <w:t xml:space="preserve">(70-80 м). </w:t>
            </w:r>
            <w:r w:rsidRPr="00E2691E">
              <w:rPr>
                <w:rStyle w:val="FontStyle44"/>
                <w:b w:val="0"/>
              </w:rPr>
              <w:t>Эстафетный бег. Специальные беговые упражнения. Развитие скоростных качеств. Инструктаж по ТБ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101" w:firstLine="5"/>
              <w:jc w:val="both"/>
              <w:rPr>
                <w:rStyle w:val="FontStyle5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 xml:space="preserve">бегать с низкого старта с максимальной скоростью </w:t>
            </w:r>
            <w:r w:rsidRPr="00E2691E">
              <w:rPr>
                <w:rStyle w:val="FontStyle50"/>
              </w:rPr>
              <w:t>(60 м)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709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Низкий старт </w:t>
            </w:r>
            <w:r w:rsidRPr="00E2691E">
              <w:rPr>
                <w:rStyle w:val="FontStyle50"/>
              </w:rPr>
              <w:t xml:space="preserve">(до 30 м). </w:t>
            </w:r>
            <w:r w:rsidRPr="00E2691E">
              <w:rPr>
                <w:rStyle w:val="FontStyle44"/>
                <w:b w:val="0"/>
              </w:rPr>
              <w:t xml:space="preserve">Бег по дистанции </w:t>
            </w:r>
            <w:r w:rsidRPr="00E2691E">
              <w:rPr>
                <w:rStyle w:val="FontStyle50"/>
              </w:rPr>
              <w:t xml:space="preserve">(70-80 м). </w:t>
            </w:r>
            <w:r w:rsidRPr="00E2691E">
              <w:rPr>
                <w:rStyle w:val="FontStyle44"/>
                <w:b w:val="0"/>
              </w:rPr>
              <w:t>Эстафетный бег. Специальные беговые упражнения. Развитие скоростных качеств. Основы обучения двигательным действиям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spacing w:line="264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101" w:firstLine="10"/>
              <w:jc w:val="both"/>
              <w:rPr>
                <w:rStyle w:val="FontStyle5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 xml:space="preserve">бегать с низкого старта с максимальной скоростью </w:t>
            </w:r>
            <w:r w:rsidRPr="00E2691E">
              <w:rPr>
                <w:rStyle w:val="FontStyle50"/>
              </w:rPr>
              <w:t>(60 м)</w:t>
            </w:r>
          </w:p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spacing w:line="264" w:lineRule="exact"/>
              <w:ind w:right="24" w:hanging="5"/>
              <w:jc w:val="both"/>
              <w:rPr>
                <w:rStyle w:val="FontStyle50"/>
              </w:rPr>
            </w:pPr>
          </w:p>
        </w:tc>
        <w:tc>
          <w:tcPr>
            <w:tcW w:w="184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spacing w:line="264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982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24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422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24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96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Низкий старт </w:t>
            </w:r>
            <w:r w:rsidRPr="00E2691E">
              <w:rPr>
                <w:rStyle w:val="FontStyle50"/>
              </w:rPr>
              <w:t xml:space="preserve">(до 30 м). </w:t>
            </w:r>
            <w:r w:rsidRPr="00E2691E">
              <w:rPr>
                <w:rStyle w:val="FontStyle44"/>
                <w:b w:val="0"/>
              </w:rPr>
              <w:t>Финиширование. Эстафет</w:t>
            </w:r>
            <w:r w:rsidRPr="00E2691E">
              <w:rPr>
                <w:rStyle w:val="FontStyle44"/>
                <w:b w:val="0"/>
              </w:rPr>
              <w:softHyphen/>
              <w:t>ный бег. Специальные беговые упражнения. Разви</w:t>
            </w:r>
            <w:r w:rsidRPr="00E2691E">
              <w:rPr>
                <w:rStyle w:val="FontStyle44"/>
                <w:b w:val="0"/>
              </w:rPr>
              <w:softHyphen/>
              <w:t>тие скоростных качеств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101" w:firstLine="10"/>
              <w:jc w:val="both"/>
              <w:rPr>
                <w:rStyle w:val="FontStyle5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 xml:space="preserve">бегать с низкого старта с максимальной скоростью </w:t>
            </w:r>
            <w:r w:rsidRPr="00E2691E">
              <w:rPr>
                <w:rStyle w:val="FontStyle50"/>
              </w:rPr>
              <w:t>(60 м)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675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Учетный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58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Бег на результат </w:t>
            </w:r>
            <w:r w:rsidRPr="00E2691E">
              <w:rPr>
                <w:rStyle w:val="FontStyle50"/>
              </w:rPr>
              <w:t xml:space="preserve">(60 м). </w:t>
            </w:r>
            <w:r w:rsidRPr="00E2691E">
              <w:rPr>
                <w:rStyle w:val="FontStyle44"/>
                <w:b w:val="0"/>
              </w:rPr>
              <w:t>Специальные беговые упражнения. Эстафетный бег. Развитие скоростных качеств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96" w:firstLine="10"/>
              <w:jc w:val="both"/>
              <w:rPr>
                <w:rStyle w:val="FontStyle5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 xml:space="preserve">бегать с низкого старта с максимальной скоростью </w:t>
            </w:r>
            <w:r w:rsidRPr="00E2691E">
              <w:rPr>
                <w:rStyle w:val="FontStyle50"/>
              </w:rPr>
              <w:t>(60 м)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М.: «5»-8,6 с;</w:t>
            </w:r>
          </w:p>
          <w:p w:rsidR="00315048" w:rsidRPr="00E2691E" w:rsidRDefault="00315048" w:rsidP="00351C1F">
            <w:pPr>
              <w:pStyle w:val="Style5"/>
              <w:widowControl/>
              <w:spacing w:line="269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«4» - 8,9 с;</w:t>
            </w:r>
          </w:p>
          <w:p w:rsidR="00315048" w:rsidRPr="00E2691E" w:rsidRDefault="00315048" w:rsidP="00351C1F">
            <w:pPr>
              <w:pStyle w:val="Style6"/>
              <w:widowControl/>
              <w:spacing w:line="269" w:lineRule="exact"/>
              <w:ind w:right="211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«3» - 9,1 с; д.; «5» - 9,1 с;</w:t>
            </w:r>
          </w:p>
          <w:p w:rsidR="00315048" w:rsidRPr="00E2691E" w:rsidRDefault="00315048" w:rsidP="00351C1F">
            <w:pPr>
              <w:pStyle w:val="Style5"/>
              <w:widowControl/>
              <w:spacing w:line="269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«4» - 9,3 с;</w:t>
            </w:r>
          </w:p>
          <w:p w:rsidR="00315048" w:rsidRPr="00E2691E" w:rsidRDefault="00315048" w:rsidP="00351C1F">
            <w:pPr>
              <w:pStyle w:val="Style5"/>
              <w:widowControl/>
              <w:spacing w:line="269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«3» - 9,7 с.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862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lastRenderedPageBreak/>
              <w:t>Прыжок в длину. Ме</w:t>
            </w:r>
            <w:r w:rsidRPr="00E2691E">
              <w:rPr>
                <w:rStyle w:val="FontStyle44"/>
                <w:b w:val="0"/>
              </w:rPr>
              <w:softHyphen/>
              <w:t>тание малого мяча (3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58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Прыжок в длину способом «согнув ноги» с 11-13 бе</w:t>
            </w:r>
            <w:r w:rsidRPr="00E2691E">
              <w:rPr>
                <w:rStyle w:val="FontStyle44"/>
                <w:b w:val="0"/>
              </w:rPr>
              <w:softHyphen/>
              <w:t>говых шагов. Отталкивание. Метание мяча на даль</w:t>
            </w:r>
            <w:r w:rsidRPr="00E2691E">
              <w:rPr>
                <w:rStyle w:val="FontStyle44"/>
                <w:b w:val="0"/>
              </w:rPr>
              <w:softHyphen/>
              <w:t>ность с места. Специальные беговые упражнения. Развитие скорост</w:t>
            </w:r>
            <w:r>
              <w:rPr>
                <w:rStyle w:val="FontStyle44"/>
                <w:b w:val="0"/>
              </w:rPr>
              <w:t>но-силовых качеств. История оте</w:t>
            </w:r>
            <w:r w:rsidRPr="00E2691E">
              <w:rPr>
                <w:rStyle w:val="FontStyle44"/>
                <w:b w:val="0"/>
              </w:rPr>
              <w:t>чественного спорта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96"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прыгать в длину с 13-15 шагов разбега; метать мяч на дальность с места и с разбега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138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14"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Прыжок в длину способом «согнув ноги» с 11-13 бе</w:t>
            </w:r>
            <w:r w:rsidRPr="00E2691E">
              <w:rPr>
                <w:rStyle w:val="FontStyle44"/>
                <w:b w:val="0"/>
              </w:rPr>
              <w:softHyphen/>
              <w:t>говых шагов. Приземление. Метание мяча на даль</w:t>
            </w:r>
            <w:r w:rsidRPr="00E2691E">
              <w:rPr>
                <w:rStyle w:val="FontStyle44"/>
                <w:b w:val="0"/>
              </w:rPr>
              <w:softHyphen/>
              <w:t>ность с разбега. Специальные беговые упражнения. Развитие скоростно-силовых качеств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96"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прыгать в длину с 13-15 шагов разбега; метать мяч на дальность с места и с разбега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171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Учетный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Прыжок в длину на результат. Метание мяча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на дальность. Развитие скоростно-силовых качеств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96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прыгать в длину с 13-15 шагов разбега; метать мяч на дальность с места и с разбега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М.: 420-400-380 см; д.: 380-360-340 см. Оценка техники метания мяча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823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120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Бег на сред</w:t>
            </w:r>
            <w:r w:rsidRPr="00E2691E">
              <w:rPr>
                <w:rStyle w:val="FontStyle44"/>
                <w:b w:val="0"/>
              </w:rPr>
              <w:softHyphen/>
              <w:t>ние дистан</w:t>
            </w:r>
            <w:r w:rsidRPr="00E2691E">
              <w:rPr>
                <w:rStyle w:val="FontStyle44"/>
                <w:b w:val="0"/>
              </w:rPr>
              <w:softHyphen/>
              <w:t>ции (2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02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Бег </w:t>
            </w:r>
            <w:r w:rsidRPr="00E2691E">
              <w:rPr>
                <w:rStyle w:val="FontStyle50"/>
              </w:rPr>
              <w:t xml:space="preserve">(2000 м </w:t>
            </w:r>
            <w:proofErr w:type="gramStart"/>
            <w:r w:rsidRPr="00E2691E">
              <w:rPr>
                <w:rStyle w:val="FontStyle50"/>
                <w:spacing w:val="50"/>
              </w:rPr>
              <w:t>-м</w:t>
            </w:r>
            <w:proofErr w:type="gramEnd"/>
            <w:r w:rsidRPr="00E2691E">
              <w:rPr>
                <w:rStyle w:val="FontStyle50"/>
                <w:spacing w:val="50"/>
              </w:rPr>
              <w:t>.</w:t>
            </w:r>
            <w:r w:rsidRPr="00E2691E">
              <w:rPr>
                <w:rStyle w:val="FontStyle50"/>
              </w:rPr>
              <w:t xml:space="preserve"> и 1500 м - д.). </w:t>
            </w:r>
            <w:r w:rsidRPr="00E2691E">
              <w:rPr>
                <w:rStyle w:val="FontStyle44"/>
                <w:b w:val="0"/>
              </w:rPr>
              <w:t>ОРУ. Специальные беговые упражнения. Развитие выносливости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10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бегать на дистан</w:t>
            </w:r>
            <w:r w:rsidRPr="00E2691E">
              <w:rPr>
                <w:rStyle w:val="FontStyle44"/>
                <w:b w:val="0"/>
              </w:rPr>
              <w:softHyphen/>
              <w:t>цию 2000 м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195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02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Бег </w:t>
            </w:r>
            <w:r w:rsidRPr="00E2691E">
              <w:rPr>
                <w:rStyle w:val="FontStyle50"/>
              </w:rPr>
              <w:t xml:space="preserve">(2000 м - м. и 1500 м </w:t>
            </w:r>
            <w:r w:rsidRPr="00E2691E">
              <w:rPr>
                <w:rStyle w:val="FontStyle44"/>
                <w:b w:val="0"/>
              </w:rPr>
              <w:t xml:space="preserve">- </w:t>
            </w:r>
            <w:r w:rsidRPr="00E2691E">
              <w:rPr>
                <w:rStyle w:val="FontStyle57"/>
                <w:b w:val="0"/>
              </w:rPr>
              <w:t xml:space="preserve">д.). </w:t>
            </w:r>
            <w:r w:rsidRPr="00E2691E">
              <w:rPr>
                <w:rStyle w:val="FontStyle44"/>
                <w:b w:val="0"/>
              </w:rPr>
              <w:t>ОРУ. Специальные беговые упражнения. Развитие выносливости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10"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бегать на дистан</w:t>
            </w:r>
            <w:r w:rsidRPr="00E2691E">
              <w:rPr>
                <w:rStyle w:val="FontStyle44"/>
                <w:b w:val="0"/>
              </w:rPr>
              <w:softHyphen/>
              <w:t>цию 2000 м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78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М.: 8,30-9,00-9,20 мин; д.: 7,30-8,30-9,00 мин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14399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B86AAC" w:rsidRDefault="00315048" w:rsidP="00351C1F">
            <w:pPr>
              <w:pStyle w:val="Style5"/>
              <w:widowControl/>
              <w:ind w:left="6202"/>
              <w:jc w:val="both"/>
              <w:rPr>
                <w:rStyle w:val="FontStyle44"/>
              </w:rPr>
            </w:pPr>
            <w:r w:rsidRPr="00B86AAC">
              <w:rPr>
                <w:rStyle w:val="FontStyle44"/>
              </w:rPr>
              <w:t>Гимнастика (18 ч)</w:t>
            </w: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2164"/>
        </w:trPr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Висы. Строе</w:t>
            </w:r>
            <w:r w:rsidRPr="00E2691E">
              <w:rPr>
                <w:rStyle w:val="FontStyle44"/>
                <w:b w:val="0"/>
              </w:rPr>
              <w:softHyphen/>
              <w:t>вые упражне</w:t>
            </w:r>
            <w:r w:rsidRPr="00E2691E">
              <w:rPr>
                <w:rStyle w:val="FontStyle44"/>
                <w:b w:val="0"/>
              </w:rPr>
              <w:softHyphen/>
              <w:t>ния (6 ч)</w:t>
            </w: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Переход с шага на месте на ходьбу в колонне. Под</w:t>
            </w:r>
            <w:r w:rsidRPr="00E2691E">
              <w:rPr>
                <w:rStyle w:val="FontStyle44"/>
                <w:b w:val="0"/>
              </w:rPr>
              <w:softHyphen/>
              <w:t>тягивания в висе. Подъем переворотом силой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 Подъем переворотом махом (д.). ОРУ на месте. Уп</w:t>
            </w:r>
            <w:r w:rsidRPr="00E2691E">
              <w:rPr>
                <w:rStyle w:val="FontStyle44"/>
                <w:b w:val="0"/>
              </w:rPr>
              <w:softHyphen/>
              <w:t>ражнения на гимнастической скамейке. Развитие си</w:t>
            </w:r>
            <w:r w:rsidRPr="00E2691E">
              <w:rPr>
                <w:rStyle w:val="FontStyle44"/>
                <w:b w:val="0"/>
              </w:rPr>
              <w:softHyphen/>
              <w:t>ловых способностей. Инструктаж по ТБ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строе</w:t>
            </w:r>
            <w:r w:rsidRPr="00E2691E">
              <w:rPr>
                <w:rStyle w:val="FontStyle44"/>
                <w:b w:val="0"/>
              </w:rPr>
              <w:softHyphen/>
              <w:t>вые упражнения; выпол</w:t>
            </w:r>
            <w:r w:rsidRPr="00E2691E">
              <w:rPr>
                <w:rStyle w:val="FontStyle44"/>
                <w:b w:val="0"/>
              </w:rPr>
              <w:softHyphen/>
              <w:t>нять упражнения в висе</w:t>
            </w:r>
          </w:p>
        </w:tc>
        <w:tc>
          <w:tcPr>
            <w:tcW w:w="18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2692"/>
        </w:trPr>
        <w:tc>
          <w:tcPr>
            <w:tcW w:w="1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Переход с шага на месте на ходьбу в колонне. Под</w:t>
            </w:r>
            <w:r w:rsidRPr="00E2691E">
              <w:rPr>
                <w:rStyle w:val="FontStyle44"/>
                <w:b w:val="0"/>
              </w:rPr>
              <w:softHyphen/>
              <w:t>тягивания в висе. Подъем переворотом силой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 Подъем переворотом махом (д.). ОРУ на месте. Уп</w:t>
            </w:r>
            <w:r w:rsidRPr="00E2691E">
              <w:rPr>
                <w:rStyle w:val="FontStyle44"/>
                <w:b w:val="0"/>
              </w:rPr>
              <w:softHyphen/>
              <w:t>ражнения на гимнастической скамейке. Развитие си</w:t>
            </w:r>
            <w:r w:rsidRPr="00E2691E">
              <w:rPr>
                <w:rStyle w:val="FontStyle44"/>
                <w:b w:val="0"/>
              </w:rPr>
              <w:softHyphen/>
              <w:t>ловых способностей. Изложение взглядов и отноше</w:t>
            </w:r>
            <w:r w:rsidRPr="00E2691E">
              <w:rPr>
                <w:rStyle w:val="FontStyle44"/>
                <w:b w:val="0"/>
              </w:rPr>
              <w:softHyphen/>
              <w:t>ний к физической, культуре, к ее материальным и духовным ценностям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строе</w:t>
            </w:r>
            <w:r w:rsidRPr="00E2691E">
              <w:rPr>
                <w:rStyle w:val="FontStyle44"/>
                <w:b w:val="0"/>
              </w:rPr>
              <w:softHyphen/>
              <w:t>вые упражнения; выпол</w:t>
            </w:r>
            <w:r w:rsidRPr="00E2691E">
              <w:rPr>
                <w:rStyle w:val="FontStyle44"/>
                <w:b w:val="0"/>
              </w:rPr>
              <w:softHyphen/>
              <w:t>нять упражнения в висе</w:t>
            </w:r>
          </w:p>
        </w:tc>
        <w:tc>
          <w:tcPr>
            <w:tcW w:w="18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518"/>
        </w:trPr>
        <w:tc>
          <w:tcPr>
            <w:tcW w:w="1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8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Переход с шага на месте на ходьбу в колонне. Под</w:t>
            </w:r>
            <w:r w:rsidRPr="00E2691E">
              <w:rPr>
                <w:rStyle w:val="FontStyle44"/>
                <w:b w:val="0"/>
              </w:rPr>
              <w:softHyphen/>
              <w:t>тягивания в висе. Подъем переворотом силой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 Подъем переворотом махом (д.). ОРУ на месте. Уп</w:t>
            </w:r>
            <w:r w:rsidRPr="00E2691E">
              <w:rPr>
                <w:rStyle w:val="FontStyle44"/>
                <w:b w:val="0"/>
              </w:rPr>
              <w:softHyphen/>
              <w:t>ражнения на гимна</w:t>
            </w:r>
            <w:r>
              <w:rPr>
                <w:rStyle w:val="FontStyle44"/>
                <w:b w:val="0"/>
              </w:rPr>
              <w:t>стической скамейке. Развитие си</w:t>
            </w:r>
            <w:r w:rsidRPr="00E2691E">
              <w:rPr>
                <w:rStyle w:val="FontStyle44"/>
                <w:b w:val="0"/>
              </w:rPr>
              <w:t>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02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строе</w:t>
            </w:r>
            <w:r w:rsidRPr="00E2691E">
              <w:rPr>
                <w:rStyle w:val="FontStyle44"/>
                <w:b w:val="0"/>
              </w:rPr>
              <w:softHyphen/>
              <w:t>вые упражнения; выпол</w:t>
            </w:r>
            <w:r w:rsidRPr="00E2691E">
              <w:rPr>
                <w:rStyle w:val="FontStyle44"/>
                <w:b w:val="0"/>
              </w:rPr>
              <w:softHyphen/>
              <w:t>нять упражнения в висе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3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514"/>
        </w:trPr>
        <w:tc>
          <w:tcPr>
            <w:tcW w:w="1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02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352"/>
        </w:trPr>
        <w:tc>
          <w:tcPr>
            <w:tcW w:w="1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8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2602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2282"/>
        </w:trPr>
        <w:tc>
          <w:tcPr>
            <w:tcW w:w="1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Учетный</w:t>
            </w:r>
          </w:p>
        </w:tc>
        <w:tc>
          <w:tcPr>
            <w:tcW w:w="5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77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Переход с шага на месте на ходьбу в колонне и в шеренге. Подтягивания в висе. Подъем перево</w:t>
            </w:r>
            <w:r w:rsidRPr="00E2691E">
              <w:rPr>
                <w:rStyle w:val="FontStyle44"/>
                <w:b w:val="0"/>
              </w:rPr>
              <w:softHyphen/>
              <w:t>ротом силой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 Подъем переворотом махом (д.).</w:t>
            </w:r>
            <w:r>
              <w:rPr>
                <w:rStyle w:val="FontStyle44"/>
                <w:b w:val="0"/>
              </w:rPr>
              <w:t xml:space="preserve"> </w:t>
            </w:r>
            <w:r w:rsidRPr="00E2691E">
              <w:rPr>
                <w:rStyle w:val="FontStyle44"/>
                <w:b w:val="0"/>
              </w:rPr>
              <w:t>ОРУ на месте. Упражнения на гимнастической ска</w:t>
            </w:r>
            <w:r w:rsidRPr="00E2691E">
              <w:rPr>
                <w:rStyle w:val="FontStyle44"/>
                <w:b w:val="0"/>
              </w:rPr>
              <w:softHyphen/>
              <w:t>мейке. Развитие 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строе</w:t>
            </w:r>
            <w:r w:rsidRPr="00E2691E">
              <w:rPr>
                <w:rStyle w:val="FontStyle44"/>
                <w:b w:val="0"/>
              </w:rPr>
              <w:softHyphen/>
              <w:t>вые упражнения; выпол</w:t>
            </w:r>
            <w:r w:rsidRPr="00E2691E">
              <w:rPr>
                <w:rStyle w:val="FontStyle44"/>
                <w:b w:val="0"/>
              </w:rPr>
              <w:softHyphen/>
              <w:t>нять упражнения в висе</w:t>
            </w:r>
          </w:p>
        </w:tc>
        <w:tc>
          <w:tcPr>
            <w:tcW w:w="18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Оценка техники выполнения подъ</w:t>
            </w:r>
            <w:r w:rsidRPr="00E2691E">
              <w:rPr>
                <w:rStyle w:val="FontStyle44"/>
                <w:b w:val="0"/>
              </w:rPr>
              <w:softHyphen/>
              <w:t>ема переворотом. Подтягивания в висе:</w:t>
            </w:r>
          </w:p>
          <w:p w:rsidR="00315048" w:rsidRPr="00E2691E" w:rsidRDefault="00315048" w:rsidP="00351C1F">
            <w:pPr>
              <w:pStyle w:val="Style5"/>
              <w:widowControl/>
              <w:ind w:hanging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М: «5»- Юр.; «4»-8р.;«3»-6р.; д.: «5» - 16р.; «4»~ 12 р.; «3»-8р.</w:t>
            </w:r>
          </w:p>
        </w:tc>
        <w:tc>
          <w:tcPr>
            <w:tcW w:w="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957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Опорный прыжок. Строевые уп</w:t>
            </w:r>
            <w:r w:rsidRPr="00E2691E">
              <w:rPr>
                <w:rStyle w:val="FontStyle44"/>
                <w:b w:val="0"/>
              </w:rPr>
              <w:softHyphen/>
              <w:t>ражнения. Лазание (6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Перестроение из колонны по одному в колонну по два, четыре в движении. Прыжок ноги врозь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.). Прыжок боком (д.). ОРУ с предметами. Эстафеты. Развитие скоростно-силовых способностей. Лазание по канату в два приема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строе</w:t>
            </w:r>
            <w:r w:rsidRPr="00E2691E">
              <w:rPr>
                <w:rStyle w:val="FontStyle44"/>
                <w:b w:val="0"/>
              </w:rPr>
              <w:softHyphen/>
              <w:t>вые упражнения; выпол</w:t>
            </w:r>
            <w:r w:rsidRPr="00E2691E">
              <w:rPr>
                <w:rStyle w:val="FontStyle44"/>
                <w:b w:val="0"/>
              </w:rPr>
              <w:softHyphen/>
              <w:t>нять опорный прыжок; лазать по канату в два приема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984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120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Перестроение </w:t>
            </w:r>
            <w:proofErr w:type="gramStart"/>
            <w:r w:rsidRPr="00E2691E">
              <w:rPr>
                <w:rStyle w:val="FontStyle44"/>
                <w:b w:val="0"/>
              </w:rPr>
              <w:t>из колонны по одному в колонну по два в движении</w:t>
            </w:r>
            <w:proofErr w:type="gramEnd"/>
            <w:r w:rsidRPr="00E2691E">
              <w:rPr>
                <w:rStyle w:val="FontStyle44"/>
                <w:b w:val="0"/>
              </w:rPr>
              <w:t>. Прыжок ноги врозь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.). Прыжок боком (д.). ОРУ с гимнастическими палками. Лаза</w:t>
            </w:r>
            <w:r w:rsidRPr="00E2691E">
              <w:rPr>
                <w:rStyle w:val="FontStyle44"/>
                <w:b w:val="0"/>
              </w:rPr>
              <w:softHyphen/>
              <w:t>ние по канату в два приема. Эстафеты. Развитие скоростно-силовых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строе</w:t>
            </w:r>
            <w:r w:rsidRPr="00E2691E">
              <w:rPr>
                <w:rStyle w:val="FontStyle44"/>
                <w:b w:val="0"/>
              </w:rPr>
              <w:softHyphen/>
              <w:t>вые упражнения; выпол</w:t>
            </w:r>
            <w:r w:rsidRPr="00E2691E">
              <w:rPr>
                <w:rStyle w:val="FontStyle44"/>
                <w:b w:val="0"/>
              </w:rPr>
              <w:softHyphen/>
              <w:t>нять опорный прыжок; лазать по канату в два приема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985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Перестроение </w:t>
            </w:r>
            <w:proofErr w:type="gramStart"/>
            <w:r w:rsidRPr="00E2691E">
              <w:rPr>
                <w:rStyle w:val="FontStyle44"/>
                <w:b w:val="0"/>
              </w:rPr>
              <w:t>из колонны по одному в колонну по два в движении</w:t>
            </w:r>
            <w:proofErr w:type="gramEnd"/>
            <w:r w:rsidRPr="00E2691E">
              <w:rPr>
                <w:rStyle w:val="FontStyle44"/>
                <w:b w:val="0"/>
              </w:rPr>
              <w:t>. Прыжок ноги врозь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.). Прыжок боком (д.). ОРУ с гимнастическими палками. Лаза</w:t>
            </w:r>
            <w:r w:rsidRPr="00E2691E">
              <w:rPr>
                <w:rStyle w:val="FontStyle44"/>
                <w:b w:val="0"/>
              </w:rPr>
              <w:softHyphen/>
              <w:t>ние по канату в два приема. Эстафеты. Развитие скоростно-силовых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строе</w:t>
            </w:r>
            <w:r w:rsidRPr="00E2691E">
              <w:rPr>
                <w:rStyle w:val="FontStyle44"/>
                <w:b w:val="0"/>
              </w:rPr>
              <w:softHyphen/>
              <w:t>вые упражнения; выпол</w:t>
            </w:r>
            <w:r w:rsidRPr="00E2691E">
              <w:rPr>
                <w:rStyle w:val="FontStyle44"/>
                <w:b w:val="0"/>
              </w:rPr>
              <w:softHyphen/>
              <w:t>нять опорный прыжок; лазать по канату в два приема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9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Перестроение </w:t>
            </w:r>
            <w:proofErr w:type="gramStart"/>
            <w:r w:rsidRPr="00E2691E">
              <w:rPr>
                <w:rStyle w:val="FontStyle44"/>
                <w:b w:val="0"/>
              </w:rPr>
              <w:t>из колонны по одному в колонну по четыре в движении</w:t>
            </w:r>
            <w:proofErr w:type="gramEnd"/>
            <w:r w:rsidRPr="00E2691E">
              <w:rPr>
                <w:rStyle w:val="FontStyle44"/>
                <w:b w:val="0"/>
              </w:rPr>
              <w:t>. Прыжок ноги врозь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.). Прыжок боком (д.). ОРУ с обручами. Эстафеты. Ла</w:t>
            </w:r>
            <w:r w:rsidRPr="00E2691E">
              <w:rPr>
                <w:rStyle w:val="FontStyle44"/>
                <w:b w:val="0"/>
              </w:rPr>
              <w:softHyphen/>
              <w:t>зание по канату в два приема. Развитие скоростно-силовых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spacing w:line="278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строе</w:t>
            </w:r>
            <w:r w:rsidRPr="00E2691E">
              <w:rPr>
                <w:rStyle w:val="FontStyle44"/>
                <w:b w:val="0"/>
              </w:rPr>
              <w:softHyphen/>
              <w:t>вые упражнения; выпол</w:t>
            </w:r>
            <w:r w:rsidRPr="00E2691E">
              <w:rPr>
                <w:rStyle w:val="FontStyle44"/>
                <w:b w:val="0"/>
              </w:rPr>
              <w:softHyphen/>
              <w:t>нять опорный прыжок; лазать по канату в два приема</w:t>
            </w:r>
          </w:p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spacing w:line="278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285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4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4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685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Учетный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29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Перестроение </w:t>
            </w:r>
            <w:proofErr w:type="gramStart"/>
            <w:r w:rsidRPr="00E2691E">
              <w:rPr>
                <w:rStyle w:val="FontStyle44"/>
                <w:b w:val="0"/>
              </w:rPr>
              <w:t>из колонны по одному в колонну по четыре в движении</w:t>
            </w:r>
            <w:proofErr w:type="gramEnd"/>
            <w:r w:rsidRPr="00E2691E">
              <w:rPr>
                <w:rStyle w:val="FontStyle44"/>
                <w:b w:val="0"/>
              </w:rPr>
              <w:t>. Прыжок ноги врозь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.). Прыжок боком (д.). ОРУ с обручами. Эстафеты. Ла</w:t>
            </w:r>
            <w:r w:rsidRPr="00E2691E">
              <w:rPr>
                <w:rStyle w:val="FontStyle44"/>
                <w:b w:val="0"/>
              </w:rPr>
              <w:softHyphen/>
              <w:t>зание по канату в два приема. Развитие скоростно-силовых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строе</w:t>
            </w:r>
            <w:r w:rsidRPr="00E2691E">
              <w:rPr>
                <w:rStyle w:val="FontStyle44"/>
                <w:b w:val="0"/>
              </w:rPr>
              <w:softHyphen/>
              <w:t>вые упражнения; выпол</w:t>
            </w:r>
            <w:r w:rsidRPr="00E2691E">
              <w:rPr>
                <w:rStyle w:val="FontStyle44"/>
                <w:b w:val="0"/>
              </w:rPr>
              <w:softHyphen/>
              <w:t>нять опорный прыжок; лазать по канату в два приема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Оценка техники выполнения опор</w:t>
            </w:r>
            <w:r w:rsidRPr="00E2691E">
              <w:rPr>
                <w:rStyle w:val="FontStyle44"/>
                <w:b w:val="0"/>
              </w:rPr>
              <w:softHyphen/>
              <w:t>ного прыжка. Ла</w:t>
            </w:r>
            <w:r w:rsidRPr="00E2691E">
              <w:rPr>
                <w:rStyle w:val="FontStyle44"/>
                <w:b w:val="0"/>
              </w:rPr>
              <w:softHyphen/>
              <w:t>зание по канату: 6 м - 12 с (м.)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864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106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Акробатика (6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43"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Изучение нового мате</w:t>
            </w:r>
            <w:r w:rsidRPr="00E2691E">
              <w:rPr>
                <w:rStyle w:val="FontStyle44"/>
                <w:b w:val="0"/>
              </w:rPr>
              <w:softHyphen/>
              <w:t>риала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Из упора присев стойка на руках и голове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.). Рав</w:t>
            </w:r>
            <w:r w:rsidRPr="00E2691E">
              <w:rPr>
                <w:rStyle w:val="FontStyle44"/>
                <w:b w:val="0"/>
              </w:rPr>
              <w:softHyphen/>
              <w:t xml:space="preserve">новесие на одной руке. Кувырок назад в </w:t>
            </w:r>
            <w:proofErr w:type="spellStart"/>
            <w:r w:rsidRPr="00E2691E">
              <w:rPr>
                <w:rStyle w:val="FontStyle44"/>
                <w:b w:val="0"/>
              </w:rPr>
              <w:t>полушпагат</w:t>
            </w:r>
            <w:proofErr w:type="spellEnd"/>
            <w:r w:rsidRPr="00E2691E">
              <w:rPr>
                <w:rStyle w:val="FontStyle44"/>
                <w:b w:val="0"/>
              </w:rPr>
              <w:t xml:space="preserve"> (д.). ОРУ в движении.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134" w:firstLine="1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ком</w:t>
            </w:r>
            <w:r w:rsidRPr="00E2691E">
              <w:rPr>
                <w:rStyle w:val="FontStyle44"/>
                <w:b w:val="0"/>
              </w:rPr>
              <w:softHyphen/>
              <w:t>бинацию из акробатиче</w:t>
            </w:r>
            <w:r w:rsidRPr="00E2691E">
              <w:rPr>
                <w:rStyle w:val="FontStyle44"/>
                <w:b w:val="0"/>
              </w:rPr>
              <w:softHyphen/>
              <w:t>ских элементов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775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72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Длинный кувырок с трех шагов разбега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.). Равно</w:t>
            </w:r>
            <w:r w:rsidRPr="00E2691E">
              <w:rPr>
                <w:rStyle w:val="FontStyle44"/>
                <w:b w:val="0"/>
              </w:rPr>
              <w:softHyphen/>
              <w:t xml:space="preserve">весие на одной руке. Кувырок назад в </w:t>
            </w:r>
            <w:proofErr w:type="spellStart"/>
            <w:r w:rsidRPr="00E2691E">
              <w:rPr>
                <w:rStyle w:val="FontStyle44"/>
                <w:b w:val="0"/>
              </w:rPr>
              <w:t>полушпагат</w:t>
            </w:r>
            <w:proofErr w:type="spellEnd"/>
            <w:r w:rsidRPr="00E2691E">
              <w:rPr>
                <w:rStyle w:val="FontStyle44"/>
                <w:b w:val="0"/>
              </w:rPr>
              <w:t xml:space="preserve"> (д.). ОРУ в движении.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139"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ком</w:t>
            </w:r>
            <w:r w:rsidRPr="00E2691E">
              <w:rPr>
                <w:rStyle w:val="FontStyle44"/>
                <w:b w:val="0"/>
              </w:rPr>
              <w:softHyphen/>
              <w:t>бинацию из акробатиче</w:t>
            </w:r>
            <w:r w:rsidRPr="00E2691E">
              <w:rPr>
                <w:rStyle w:val="FontStyle44"/>
                <w:b w:val="0"/>
              </w:rPr>
              <w:softHyphen/>
              <w:t>ских элементов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857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77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Длинный кувырок с трех шагов разбега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.). Равно</w:t>
            </w:r>
            <w:r w:rsidRPr="00E2691E">
              <w:rPr>
                <w:rStyle w:val="FontStyle44"/>
                <w:b w:val="0"/>
              </w:rPr>
              <w:softHyphen/>
              <w:t xml:space="preserve">весие на одной руке. Кувырок назад в </w:t>
            </w:r>
            <w:proofErr w:type="spellStart"/>
            <w:r w:rsidRPr="00E2691E">
              <w:rPr>
                <w:rStyle w:val="FontStyle44"/>
                <w:b w:val="0"/>
              </w:rPr>
              <w:t>полушпагат</w:t>
            </w:r>
            <w:proofErr w:type="spellEnd"/>
            <w:r w:rsidRPr="00E2691E">
              <w:rPr>
                <w:rStyle w:val="FontStyle44"/>
                <w:b w:val="0"/>
              </w:rPr>
              <w:t xml:space="preserve"> (д.). ОРУ в движении.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144" w:firstLine="1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ком</w:t>
            </w:r>
            <w:r w:rsidRPr="00E2691E">
              <w:rPr>
                <w:rStyle w:val="FontStyle44"/>
                <w:b w:val="0"/>
              </w:rPr>
              <w:softHyphen/>
              <w:t>бинацию из акробатиче</w:t>
            </w:r>
            <w:r w:rsidRPr="00E2691E">
              <w:rPr>
                <w:rStyle w:val="FontStyle44"/>
                <w:b w:val="0"/>
              </w:rPr>
              <w:softHyphen/>
              <w:t>ских элементов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543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Учетный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77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Длинный кувырок с трех шагов разбега (</w:t>
            </w:r>
            <w:proofErr w:type="gramStart"/>
            <w:r w:rsidRPr="00E2691E">
              <w:rPr>
                <w:rStyle w:val="FontStyle44"/>
                <w:b w:val="0"/>
              </w:rPr>
              <w:t>м</w:t>
            </w:r>
            <w:proofErr w:type="gramEnd"/>
            <w:r w:rsidRPr="00E2691E">
              <w:rPr>
                <w:rStyle w:val="FontStyle44"/>
                <w:b w:val="0"/>
              </w:rPr>
              <w:t>.). Равно</w:t>
            </w:r>
            <w:r w:rsidRPr="00E2691E">
              <w:rPr>
                <w:rStyle w:val="FontStyle44"/>
                <w:b w:val="0"/>
              </w:rPr>
              <w:softHyphen/>
              <w:t xml:space="preserve">весие на одной руке. Кувырок назад в </w:t>
            </w:r>
            <w:proofErr w:type="spellStart"/>
            <w:r w:rsidRPr="00E2691E">
              <w:rPr>
                <w:rStyle w:val="FontStyle44"/>
                <w:b w:val="0"/>
              </w:rPr>
              <w:t>полушпагат</w:t>
            </w:r>
            <w:proofErr w:type="spellEnd"/>
            <w:r w:rsidRPr="00E2691E">
              <w:rPr>
                <w:rStyle w:val="FontStyle44"/>
                <w:b w:val="0"/>
              </w:rPr>
              <w:t xml:space="preserve"> (д.). ОРУ в движении.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144"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выполнять ком</w:t>
            </w:r>
            <w:r w:rsidRPr="00E2691E">
              <w:rPr>
                <w:rStyle w:val="FontStyle44"/>
                <w:b w:val="0"/>
              </w:rPr>
              <w:softHyphen/>
              <w:t>бинацию из акробатиче</w:t>
            </w:r>
            <w:r w:rsidRPr="00E2691E">
              <w:rPr>
                <w:rStyle w:val="FontStyle44"/>
                <w:b w:val="0"/>
              </w:rPr>
              <w:softHyphen/>
              <w:t>ских элементов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Оценка техники выполнения акро</w:t>
            </w:r>
            <w:r w:rsidRPr="00E2691E">
              <w:rPr>
                <w:rStyle w:val="FontStyle44"/>
                <w:b w:val="0"/>
              </w:rPr>
              <w:softHyphen/>
              <w:t>батических эле</w:t>
            </w:r>
            <w:r w:rsidRPr="00E2691E">
              <w:rPr>
                <w:rStyle w:val="FontStyle44"/>
                <w:b w:val="0"/>
              </w:rPr>
              <w:softHyphen/>
              <w:t>ментов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14399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804216" w:rsidRDefault="00315048" w:rsidP="00351C1F">
            <w:pPr>
              <w:pStyle w:val="Style23"/>
              <w:widowControl/>
              <w:spacing w:line="240" w:lineRule="auto"/>
              <w:rPr>
                <w:rStyle w:val="FontStyle65"/>
                <w:b/>
                <w:sz w:val="20"/>
                <w:szCs w:val="20"/>
              </w:rPr>
            </w:pPr>
            <w:proofErr w:type="gramStart"/>
            <w:r>
              <w:rPr>
                <w:rStyle w:val="FontStyle65"/>
                <w:b/>
                <w:sz w:val="20"/>
                <w:szCs w:val="20"/>
              </w:rPr>
              <w:t>С</w:t>
            </w:r>
            <w:r w:rsidRPr="00804216">
              <w:rPr>
                <w:rStyle w:val="FontStyle65"/>
                <w:b/>
                <w:sz w:val="20"/>
                <w:szCs w:val="20"/>
              </w:rPr>
              <w:t>порт игры</w:t>
            </w:r>
            <w:proofErr w:type="gramEnd"/>
            <w:r w:rsidRPr="00804216">
              <w:rPr>
                <w:rStyle w:val="FontStyle65"/>
                <w:b/>
                <w:sz w:val="20"/>
                <w:szCs w:val="20"/>
              </w:rPr>
              <w:t xml:space="preserve"> </w:t>
            </w:r>
            <w:r w:rsidRPr="00804216">
              <w:rPr>
                <w:rStyle w:val="FontStyle44"/>
                <w:b w:val="0"/>
              </w:rPr>
              <w:t xml:space="preserve">(45 </w:t>
            </w:r>
            <w:r w:rsidRPr="00804216">
              <w:rPr>
                <w:rStyle w:val="FontStyle65"/>
                <w:b/>
                <w:sz w:val="20"/>
                <w:szCs w:val="20"/>
              </w:rPr>
              <w:t>ч)</w:t>
            </w: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997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317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Волейбол (18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48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Изучение нового мате</w:t>
            </w:r>
            <w:r w:rsidRPr="00E2691E">
              <w:rPr>
                <w:rStyle w:val="FontStyle44"/>
                <w:b w:val="0"/>
              </w:rPr>
              <w:softHyphen/>
              <w:t>риала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Стойки и передвиж</w:t>
            </w:r>
            <w:r>
              <w:rPr>
                <w:rStyle w:val="FontStyle44"/>
                <w:b w:val="0"/>
              </w:rPr>
              <w:t>ения игрока. Передача мяча свер</w:t>
            </w:r>
            <w:r w:rsidRPr="00E2691E">
              <w:rPr>
                <w:rStyle w:val="FontStyle44"/>
                <w:b w:val="0"/>
              </w:rPr>
              <w:t>ху двумя руками в прыжке в парах. Нападающий удар при встреч</w:t>
            </w:r>
            <w:r>
              <w:rPr>
                <w:rStyle w:val="FontStyle44"/>
                <w:b w:val="0"/>
              </w:rPr>
              <w:t>ных передачах. Нижняя прямая по</w:t>
            </w:r>
            <w:r w:rsidRPr="00E2691E">
              <w:rPr>
                <w:rStyle w:val="FontStyle44"/>
                <w:b w:val="0"/>
              </w:rPr>
              <w:t>дача. Учебная игр</w:t>
            </w:r>
            <w:r>
              <w:rPr>
                <w:rStyle w:val="FontStyle44"/>
                <w:b w:val="0"/>
              </w:rPr>
              <w:t>а. Развитие координационных спо</w:t>
            </w:r>
            <w:r w:rsidRPr="00E2691E">
              <w:rPr>
                <w:rStyle w:val="FontStyle44"/>
                <w:b w:val="0"/>
              </w:rPr>
              <w:t>собностей. ТБ на уроках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</w:t>
            </w:r>
            <w:r w:rsidRPr="00E2691E">
              <w:rPr>
                <w:rStyle w:val="FontStyle44"/>
                <w:b w:val="0"/>
              </w:rPr>
              <w:softHyphen/>
              <w:t>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trHeight w:hRule="exact" w:val="1997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Стойки и передвижения игрока. Передача мяча свер</w:t>
            </w:r>
            <w:r w:rsidRPr="00E2691E">
              <w:rPr>
                <w:rStyle w:val="FontStyle44"/>
                <w:b w:val="0"/>
              </w:rPr>
              <w:softHyphen/>
              <w:t>ху двумя руками в прыжке в парах. Нападающий удар при встреч</w:t>
            </w:r>
            <w:r>
              <w:rPr>
                <w:rStyle w:val="FontStyle44"/>
                <w:b w:val="0"/>
              </w:rPr>
              <w:t>ных передачах. Нижняя прямая по</w:t>
            </w:r>
            <w:r w:rsidRPr="00E2691E">
              <w:rPr>
                <w:rStyle w:val="FontStyle44"/>
                <w:b w:val="0"/>
              </w:rPr>
              <w:t>дача. Учебная игр</w:t>
            </w:r>
            <w:r>
              <w:rPr>
                <w:rStyle w:val="FontStyle44"/>
                <w:b w:val="0"/>
              </w:rPr>
              <w:t>а. Развитие координационных спо</w:t>
            </w:r>
            <w:r w:rsidRPr="00E2691E">
              <w:rPr>
                <w:rStyle w:val="FontStyle44"/>
                <w:b w:val="0"/>
              </w:rPr>
              <w:t>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38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</w:t>
            </w:r>
            <w:r w:rsidRPr="00E2691E">
              <w:rPr>
                <w:rStyle w:val="FontStyle44"/>
                <w:b w:val="0"/>
              </w:rPr>
              <w:softHyphen/>
              <w:t>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0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982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Стойки и передвижения игрока. Передача мяча свер</w:t>
            </w:r>
            <w:r w:rsidRPr="00E2691E">
              <w:rPr>
                <w:rStyle w:val="FontStyle44"/>
                <w:b w:val="0"/>
              </w:rPr>
              <w:softHyphen/>
              <w:t>ху двумя руками в прыжке в парах через зону. Напа</w:t>
            </w:r>
            <w:r w:rsidRPr="00E2691E">
              <w:rPr>
                <w:rStyle w:val="FontStyle44"/>
                <w:b w:val="0"/>
              </w:rPr>
              <w:softHyphen/>
              <w:t>дающий удар при встречных передачах. Нижняя прямая подача. Уч</w:t>
            </w:r>
            <w:r>
              <w:rPr>
                <w:rStyle w:val="FontStyle44"/>
                <w:b w:val="0"/>
              </w:rPr>
              <w:t>ебная игра. Развитие координаци</w:t>
            </w:r>
            <w:r w:rsidRPr="00E2691E">
              <w:rPr>
                <w:rStyle w:val="FontStyle44"/>
                <w:b w:val="0"/>
              </w:rPr>
              <w:t>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</w:t>
            </w:r>
            <w:r w:rsidRPr="00E2691E">
              <w:rPr>
                <w:rStyle w:val="FontStyle44"/>
                <w:b w:val="0"/>
              </w:rPr>
              <w:softHyphen/>
              <w:t>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77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Оценка техники передачи мяча сверху двумя ру</w:t>
            </w:r>
            <w:r w:rsidRPr="00E2691E">
              <w:rPr>
                <w:rStyle w:val="FontStyle44"/>
                <w:b w:val="0"/>
              </w:rPr>
              <w:softHyphen/>
              <w:t>ками в прыжке в парах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983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Стойки и передвижения игрока. Передача мяча свер</w:t>
            </w:r>
            <w:r w:rsidRPr="00E2691E">
              <w:rPr>
                <w:rStyle w:val="FontStyle44"/>
                <w:b w:val="0"/>
              </w:rPr>
              <w:softHyphen/>
              <w:t>ху двумя руками в прыжке в парах через зону. Напа</w:t>
            </w:r>
            <w:r w:rsidRPr="00E2691E">
              <w:rPr>
                <w:rStyle w:val="FontStyle44"/>
                <w:b w:val="0"/>
              </w:rPr>
              <w:softHyphen/>
              <w:t>дающий удар при встречных передачах. Нижняя прямая подача. Уч</w:t>
            </w:r>
            <w:r>
              <w:rPr>
                <w:rStyle w:val="FontStyle44"/>
                <w:b w:val="0"/>
              </w:rPr>
              <w:t>ебная игра. Развитие координаци</w:t>
            </w:r>
            <w:r w:rsidRPr="00E2691E">
              <w:rPr>
                <w:rStyle w:val="FontStyle44"/>
                <w:b w:val="0"/>
              </w:rPr>
              <w:t>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</w:t>
            </w:r>
            <w:r w:rsidRPr="00E2691E">
              <w:rPr>
                <w:rStyle w:val="FontStyle44"/>
                <w:b w:val="0"/>
              </w:rPr>
              <w:softHyphen/>
              <w:t>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833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Стойки и передвижения игрока. Передача мяча свер</w:t>
            </w:r>
            <w:r w:rsidRPr="00E2691E">
              <w:rPr>
                <w:rStyle w:val="FontStyle44"/>
                <w:b w:val="0"/>
              </w:rPr>
              <w:softHyphen/>
              <w:t>ху двумя руками в прыжке в тройках. Нападающий удар при встреч</w:t>
            </w:r>
            <w:r>
              <w:rPr>
                <w:rStyle w:val="FontStyle44"/>
                <w:b w:val="0"/>
              </w:rPr>
              <w:t>ных передачах. Нижняя прямая по</w:t>
            </w:r>
            <w:r w:rsidRPr="00E2691E">
              <w:rPr>
                <w:rStyle w:val="FontStyle44"/>
                <w:b w:val="0"/>
              </w:rPr>
              <w:t>дача, прием мяча,</w:t>
            </w:r>
            <w:r>
              <w:rPr>
                <w:rStyle w:val="FontStyle44"/>
                <w:b w:val="0"/>
              </w:rPr>
              <w:t xml:space="preserve"> отраженного сеткой. Учебная иг</w:t>
            </w:r>
            <w:r w:rsidRPr="00E2691E">
              <w:rPr>
                <w:rStyle w:val="FontStyle44"/>
                <w:b w:val="0"/>
              </w:rPr>
              <w:t>ра. Игра в нападени</w:t>
            </w:r>
            <w:r>
              <w:rPr>
                <w:rStyle w:val="FontStyle44"/>
                <w:b w:val="0"/>
              </w:rPr>
              <w:t>е через 3-ю зону. Развитие коор</w:t>
            </w:r>
            <w:r w:rsidRPr="00E2691E">
              <w:rPr>
                <w:rStyle w:val="FontStyle44"/>
                <w:b w:val="0"/>
              </w:rPr>
              <w:t>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5"/>
              <w:widowControl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</w:t>
            </w:r>
            <w:r w:rsidRPr="00E2691E">
              <w:rPr>
                <w:rStyle w:val="FontStyle44"/>
                <w:b w:val="0"/>
              </w:rPr>
              <w:softHyphen/>
              <w:t>лам; применять в игре технические приемы</w:t>
            </w:r>
          </w:p>
          <w:p w:rsidR="00315048" w:rsidRPr="00E2691E" w:rsidRDefault="00315048" w:rsidP="00351C1F">
            <w:pPr>
              <w:pStyle w:val="Style5"/>
              <w:widowControl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  <w:p w:rsidR="00315048" w:rsidRPr="00E2691E" w:rsidRDefault="00315048" w:rsidP="00351C1F">
            <w:pPr>
              <w:pStyle w:val="Style5"/>
              <w:widowControl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159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2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936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Стойки и передвиж</w:t>
            </w:r>
            <w:r>
              <w:rPr>
                <w:rStyle w:val="FontStyle44"/>
                <w:b w:val="0"/>
              </w:rPr>
              <w:t>ения игрока. Передача мяча свер</w:t>
            </w:r>
            <w:r w:rsidRPr="00E2691E">
              <w:rPr>
                <w:rStyle w:val="FontStyle44"/>
                <w:b w:val="0"/>
              </w:rPr>
              <w:t>ху двумя руками в прыжке в тройках. Нападающий удар при встречных передачах. Нижняя прямая по</w:t>
            </w:r>
            <w:r w:rsidRPr="00E2691E">
              <w:rPr>
                <w:rStyle w:val="FontStyle44"/>
                <w:b w:val="0"/>
              </w:rPr>
              <w:softHyphen/>
              <w:t>дача, прием мяча,</w:t>
            </w:r>
            <w:r>
              <w:rPr>
                <w:rStyle w:val="FontStyle44"/>
                <w:b w:val="0"/>
              </w:rPr>
              <w:t xml:space="preserve"> отраженного сеткой. Учебная иг</w:t>
            </w:r>
            <w:r w:rsidRPr="00E2691E">
              <w:rPr>
                <w:rStyle w:val="FontStyle44"/>
                <w:b w:val="0"/>
              </w:rPr>
              <w:t>ра. Игра в нападени</w:t>
            </w:r>
            <w:r>
              <w:rPr>
                <w:rStyle w:val="FontStyle44"/>
                <w:b w:val="0"/>
              </w:rPr>
              <w:t xml:space="preserve">е через 3-ю зону. </w:t>
            </w:r>
            <w:r>
              <w:rPr>
                <w:rStyle w:val="FontStyle44"/>
                <w:b w:val="0"/>
              </w:rPr>
              <w:lastRenderedPageBreak/>
              <w:t>Развитие координационных способностей.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spacing w:line="283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lastRenderedPageBreak/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</w:t>
            </w:r>
            <w:r w:rsidRPr="00E2691E">
              <w:rPr>
                <w:rStyle w:val="FontStyle44"/>
                <w:b w:val="0"/>
              </w:rPr>
              <w:softHyphen/>
              <w:t>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Оценка техники нападающего удара при встреч</w:t>
            </w:r>
            <w:r w:rsidRPr="00E2691E">
              <w:rPr>
                <w:rStyle w:val="FontStyle44"/>
                <w:b w:val="0"/>
              </w:rPr>
              <w:softHyphen/>
              <w:t>ных передачах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316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662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Стойки и передвиж</w:t>
            </w:r>
            <w:r>
              <w:rPr>
                <w:rStyle w:val="FontStyle44"/>
                <w:b w:val="0"/>
              </w:rPr>
              <w:t>ения игрока. Передача мяча свер</w:t>
            </w:r>
            <w:r w:rsidRPr="00E2691E">
              <w:rPr>
                <w:rStyle w:val="FontStyle44"/>
                <w:b w:val="0"/>
              </w:rPr>
              <w:t>ху двумя руками в прыжке в тройках через сетку. Нападающий удар при встречных передачах. Ниж</w:t>
            </w:r>
            <w:r w:rsidRPr="00E2691E">
              <w:rPr>
                <w:rStyle w:val="FontStyle44"/>
                <w:b w:val="0"/>
              </w:rPr>
              <w:softHyphen/>
              <w:t>няя прямая подача, прием мяча, отраженного сеткой. Учебная игра. Игра в нападение через 3-ю зону. Раз</w:t>
            </w:r>
            <w:r w:rsidRPr="00E2691E">
              <w:rPr>
                <w:rStyle w:val="FontStyle44"/>
                <w:b w:val="0"/>
              </w:rPr>
              <w:softHyphen/>
              <w:t>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spacing w:line="278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</w:t>
            </w:r>
            <w:r w:rsidRPr="00E2691E">
              <w:rPr>
                <w:rStyle w:val="FontStyle44"/>
                <w:b w:val="0"/>
              </w:rPr>
              <w:softHyphen/>
              <w:t>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17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148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2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Стойки и передвижения игрока. Передача мяча свер</w:t>
            </w:r>
            <w:r w:rsidRPr="00E2691E">
              <w:rPr>
                <w:rStyle w:val="FontStyle44"/>
                <w:b w:val="0"/>
              </w:rPr>
              <w:softHyphen/>
              <w:t>ху двумя руками в прыжке в тройках через сетку.</w:t>
            </w:r>
          </w:p>
          <w:p w:rsidR="00315048" w:rsidRPr="00E2691E" w:rsidRDefault="00315048" w:rsidP="00351C1F">
            <w:pPr>
              <w:pStyle w:val="Style5"/>
              <w:spacing w:line="283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Нападающий удар при встречных передачах. Ниж</w:t>
            </w:r>
            <w:r w:rsidRPr="00E2691E">
              <w:rPr>
                <w:rStyle w:val="FontStyle44"/>
                <w:b w:val="0"/>
              </w:rPr>
              <w:softHyphen/>
              <w:t>няя прямая подача, прием мяча, отраженного сеткой. Учебная игра. Игра в нападение через 3-ю зону. Раз</w:t>
            </w:r>
            <w:r w:rsidRPr="00E2691E">
              <w:rPr>
                <w:rStyle w:val="FontStyle44"/>
                <w:b w:val="0"/>
              </w:rPr>
              <w:softHyphen/>
              <w:t>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правилам;</w:t>
            </w:r>
          </w:p>
          <w:p w:rsidR="00315048" w:rsidRPr="00E2691E" w:rsidRDefault="00315048" w:rsidP="00351C1F">
            <w:pPr>
              <w:pStyle w:val="Style5"/>
              <w:spacing w:line="283" w:lineRule="exact"/>
              <w:ind w:right="134"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применять в игре техни</w:t>
            </w:r>
            <w:r w:rsidRPr="00E2691E">
              <w:rPr>
                <w:rStyle w:val="FontStyle44"/>
                <w:b w:val="0"/>
              </w:rPr>
              <w:softHyphen/>
              <w:t>ческие приемы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547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firstLine="10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134" w:firstLine="10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43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82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Стойки и передвиж</w:t>
            </w:r>
            <w:r>
              <w:rPr>
                <w:rStyle w:val="FontStyle44"/>
                <w:b w:val="0"/>
              </w:rPr>
              <w:t>ения игрока. Передача мяча свер</w:t>
            </w:r>
            <w:r w:rsidRPr="00E2691E">
              <w:rPr>
                <w:rStyle w:val="FontStyle44"/>
                <w:b w:val="0"/>
              </w:rPr>
              <w:t>ху двумя руками, стоя спиной к цели. Нападающий удар при встречных передачах. Нижняя прямая по</w:t>
            </w:r>
            <w:r w:rsidRPr="00E2691E">
              <w:rPr>
                <w:rStyle w:val="FontStyle44"/>
                <w:b w:val="0"/>
              </w:rPr>
              <w:softHyphen/>
              <w:t>дача, прием мяча, отраженного сеткой. Прием мяча снизу в группе. Учебная игра. Игра в нападение через 3-ю зону.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6"/>
              <w:widowControl/>
              <w:ind w:right="19" w:firstLine="5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6"/>
              <w:ind w:right="19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firstLine="1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</w:t>
            </w:r>
            <w:r w:rsidRPr="00E2691E">
              <w:rPr>
                <w:rStyle w:val="FontStyle44"/>
                <w:b w:val="0"/>
              </w:rPr>
              <w:softHyphen/>
              <w:t>лам; применять в игре технические приемы</w:t>
            </w:r>
          </w:p>
          <w:p w:rsidR="00315048" w:rsidRPr="00E2691E" w:rsidRDefault="00315048" w:rsidP="00351C1F">
            <w:pPr>
              <w:pStyle w:val="Style6"/>
              <w:widowControl/>
              <w:ind w:right="19" w:firstLine="5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6"/>
              <w:ind w:right="19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15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Оценка техники нижней прямой подачи</w:t>
            </w:r>
          </w:p>
          <w:p w:rsidR="00315048" w:rsidRPr="00E2691E" w:rsidRDefault="00315048" w:rsidP="00351C1F">
            <w:pPr>
              <w:pStyle w:val="Style6"/>
              <w:widowControl/>
              <w:ind w:right="19" w:firstLine="5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6"/>
              <w:ind w:right="19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157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19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19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19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19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2538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4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Стойки и передвижения игрока. Передача мяча свер</w:t>
            </w:r>
            <w:r w:rsidRPr="00E2691E">
              <w:rPr>
                <w:rStyle w:val="FontStyle44"/>
                <w:b w:val="0"/>
              </w:rPr>
              <w:softHyphen/>
              <w:t>ху двумя руками, стоя спиной к цели. Нападающий удар при встречных передачах. Нижняя прямая по</w:t>
            </w:r>
            <w:r w:rsidRPr="00E2691E">
              <w:rPr>
                <w:rStyle w:val="FontStyle44"/>
                <w:b w:val="0"/>
              </w:rPr>
              <w:softHyphen/>
              <w:t>дача, прием мяча, отраженного сеткой. Прием мяча снизу в группе. Учебная игра. Игра в нападение через 3-ю зону.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</w:t>
            </w:r>
            <w:r w:rsidRPr="00E2691E">
              <w:rPr>
                <w:rStyle w:val="FontStyle44"/>
                <w:b w:val="0"/>
              </w:rPr>
              <w:softHyphen/>
              <w:t>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74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spacing w:line="278" w:lineRule="exact"/>
              <w:ind w:right="24" w:hanging="52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19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Комбинации из передвижений игрока. Передача мя</w:t>
            </w:r>
            <w:r w:rsidRPr="00E2691E">
              <w:rPr>
                <w:rStyle w:val="FontStyle44"/>
                <w:b w:val="0"/>
              </w:rPr>
              <w:softHyphen/>
              <w:t>ча сверху двумя руками, стоя спиной к цели. Напа</w:t>
            </w:r>
            <w:r w:rsidRPr="00E2691E">
              <w:rPr>
                <w:rStyle w:val="FontStyle44"/>
                <w:b w:val="0"/>
              </w:rPr>
              <w:softHyphen/>
              <w:t>дающий удар при встречных передачах. Нижняя прямая подача, прием мяча, отраженного сеткой. Прием мяча снизу в группе. Учебная игра. Игра в нападение через 3-ю зону. Развитие координаци</w:t>
            </w:r>
            <w:r w:rsidRPr="00E2691E">
              <w:rPr>
                <w:rStyle w:val="FontStyle44"/>
                <w:b w:val="0"/>
              </w:rPr>
              <w:softHyphen/>
              <w:t>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6"/>
              <w:widowControl/>
              <w:spacing w:line="278" w:lineRule="exact"/>
              <w:ind w:right="24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6"/>
              <w:spacing w:line="278" w:lineRule="exact"/>
              <w:ind w:right="24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</w:t>
            </w:r>
            <w:r w:rsidRPr="00E2691E">
              <w:rPr>
                <w:rStyle w:val="FontStyle44"/>
                <w:b w:val="0"/>
              </w:rPr>
              <w:softHyphen/>
              <w:t>лам; применять в игре технические приемы</w:t>
            </w:r>
          </w:p>
          <w:p w:rsidR="00315048" w:rsidRPr="00E2691E" w:rsidRDefault="00315048" w:rsidP="00351C1F">
            <w:pPr>
              <w:pStyle w:val="Style6"/>
              <w:widowControl/>
              <w:spacing w:line="278" w:lineRule="exact"/>
              <w:ind w:right="24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6"/>
              <w:spacing w:line="278" w:lineRule="exact"/>
              <w:ind w:right="24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  <w:p w:rsidR="00315048" w:rsidRPr="00E2691E" w:rsidRDefault="00315048" w:rsidP="00351C1F">
            <w:pPr>
              <w:pStyle w:val="Style6"/>
              <w:widowControl/>
              <w:spacing w:line="278" w:lineRule="exact"/>
              <w:ind w:right="24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6"/>
              <w:spacing w:line="278" w:lineRule="exact"/>
              <w:ind w:right="24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960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spacing w:line="278" w:lineRule="exact"/>
              <w:ind w:right="24" w:hanging="52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spacing w:line="278" w:lineRule="exact"/>
              <w:ind w:right="24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spacing w:line="278" w:lineRule="exact"/>
              <w:ind w:right="24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spacing w:line="278" w:lineRule="exact"/>
              <w:ind w:right="24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662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spacing w:line="278" w:lineRule="exact"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10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Комбинации из передвижений игрока. Передача мя</w:t>
            </w:r>
            <w:r w:rsidRPr="00E2691E">
              <w:rPr>
                <w:rStyle w:val="FontStyle44"/>
                <w:b w:val="0"/>
              </w:rPr>
              <w:softHyphen/>
              <w:t>ча сверху двумя руками, стоя спиной к цели. Напа</w:t>
            </w:r>
            <w:r w:rsidRPr="00E2691E">
              <w:rPr>
                <w:rStyle w:val="FontStyle44"/>
                <w:b w:val="0"/>
              </w:rPr>
              <w:softHyphen/>
              <w:t>дающий удар при встречных передачах. Нижняя прямая подача, прием мяча, отраженного сеткой. Прием мяча снизу в группе. Учебная игра. Игра в нападение через 4-ю зону. Развитие координаци</w:t>
            </w:r>
            <w:r w:rsidRPr="00E2691E">
              <w:rPr>
                <w:rStyle w:val="FontStyle44"/>
                <w:b w:val="0"/>
              </w:rPr>
              <w:softHyphen/>
              <w:t>онных способностей</w:t>
            </w: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43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волейбол по упрощенным прави</w:t>
            </w:r>
            <w:r w:rsidRPr="00E2691E">
              <w:rPr>
                <w:rStyle w:val="FontStyle44"/>
                <w:b w:val="0"/>
              </w:rPr>
              <w:softHyphen/>
              <w:t>лам; применять в игре технические приемы</w:t>
            </w:r>
          </w:p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6"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6"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455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708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Баскетбол</w:t>
            </w: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(27ч)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>Изучение нового материала</w:t>
            </w:r>
          </w:p>
        </w:tc>
        <w:tc>
          <w:tcPr>
            <w:tcW w:w="5096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>Сочетание приемов передвижений и остановок. Сочетание приемов передач, ведения и бросков. Учебная игра. Правила баскетбола.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 xml:space="preserve">Текущий 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633"/>
        </w:trPr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5096" w:type="dxa"/>
            <w:gridSpan w:val="3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>Сочетание пр</w:t>
            </w:r>
            <w:r w:rsidRPr="00E2691E">
              <w:rPr>
                <w:rStyle w:val="FontStyle44"/>
                <w:b w:val="0"/>
              </w:rPr>
              <w:t>иемов передвижений и остановок. Со</w:t>
            </w:r>
            <w:r>
              <w:rPr>
                <w:rStyle w:val="FontStyle44"/>
                <w:b w:val="0"/>
              </w:rPr>
              <w:t xml:space="preserve">четание </w:t>
            </w:r>
            <w:r w:rsidRPr="00E2691E">
              <w:rPr>
                <w:rStyle w:val="FontStyle44"/>
                <w:b w:val="0"/>
              </w:rPr>
              <w:t xml:space="preserve">приемов передач, ведения и бросков. Бросок </w:t>
            </w:r>
            <w:r>
              <w:rPr>
                <w:rStyle w:val="FontStyle44"/>
                <w:b w:val="0"/>
              </w:rPr>
              <w:t>двумя руками</w:t>
            </w:r>
            <w:r w:rsidRPr="00E2691E">
              <w:rPr>
                <w:rStyle w:val="FontStyle44"/>
                <w:b w:val="0"/>
              </w:rPr>
              <w:t xml:space="preserve"> от </w:t>
            </w:r>
            <w:r>
              <w:rPr>
                <w:rStyle w:val="FontStyle44"/>
                <w:b w:val="0"/>
              </w:rPr>
              <w:t>головы</w:t>
            </w:r>
            <w:r w:rsidRPr="00E2691E">
              <w:rPr>
                <w:rStyle w:val="FontStyle44"/>
                <w:b w:val="0"/>
              </w:rPr>
              <w:t xml:space="preserve"> в прыжке</w:t>
            </w:r>
            <w:proofErr w:type="gramStart"/>
            <w:r w:rsidRPr="00E2691E">
              <w:rPr>
                <w:rStyle w:val="FontStyle44"/>
                <w:b w:val="0"/>
              </w:rPr>
              <w:t xml:space="preserve">.. </w:t>
            </w:r>
            <w:proofErr w:type="gramEnd"/>
            <w:r w:rsidRPr="00E2691E">
              <w:rPr>
                <w:rStyle w:val="FontStyle44"/>
                <w:b w:val="0"/>
              </w:rPr>
              <w:t>Позиционное нападение</w:t>
            </w:r>
            <w:r>
              <w:rPr>
                <w:rStyle w:val="FontStyle44"/>
                <w:b w:val="0"/>
              </w:rPr>
              <w:t>.</w:t>
            </w:r>
            <w:r w:rsidRPr="00E2691E">
              <w:rPr>
                <w:rStyle w:val="FontStyle57"/>
                <w:b w:val="0"/>
              </w:rPr>
              <w:t xml:space="preserve">. </w:t>
            </w:r>
            <w:r w:rsidRPr="00E2691E">
              <w:rPr>
                <w:rStyle w:val="FontStyle44"/>
                <w:b w:val="0"/>
              </w:rPr>
              <w:t>Учебная игра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5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</w:tc>
        <w:tc>
          <w:tcPr>
            <w:tcW w:w="1844" w:type="dxa"/>
            <w:gridSpan w:val="3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 xml:space="preserve">Текущий 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364"/>
        </w:trPr>
        <w:tc>
          <w:tcPr>
            <w:tcW w:w="143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5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2408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5096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>Сочетание п</w:t>
            </w:r>
            <w:r w:rsidRPr="00E2691E">
              <w:rPr>
                <w:rStyle w:val="FontStyle44"/>
                <w:b w:val="0"/>
              </w:rPr>
              <w:t>риемов передвижений и остановок. Со</w:t>
            </w:r>
            <w:r>
              <w:rPr>
                <w:rStyle w:val="FontStyle44"/>
                <w:b w:val="0"/>
              </w:rPr>
              <w:t xml:space="preserve">четание </w:t>
            </w:r>
            <w:r w:rsidRPr="00E2691E">
              <w:rPr>
                <w:rStyle w:val="FontStyle44"/>
                <w:b w:val="0"/>
              </w:rPr>
              <w:t xml:space="preserve">приемов передач, ведения и бросков. Бросок </w:t>
            </w:r>
            <w:r>
              <w:rPr>
                <w:rStyle w:val="FontStyle44"/>
                <w:b w:val="0"/>
              </w:rPr>
              <w:t>о</w:t>
            </w:r>
            <w:r w:rsidRPr="00E2691E">
              <w:rPr>
                <w:rStyle w:val="FontStyle44"/>
                <w:b w:val="0"/>
              </w:rPr>
              <w:t xml:space="preserve">дной рукой от плеча в прыжке. Штрафной бросок. Позиционное нападение и личная защита в игровых взаимодействиях </w:t>
            </w:r>
            <w:r w:rsidRPr="00E2691E">
              <w:rPr>
                <w:rStyle w:val="FontStyle57"/>
                <w:b w:val="0"/>
              </w:rPr>
              <w:t>(2 х</w:t>
            </w:r>
            <w:proofErr w:type="gramStart"/>
            <w:r w:rsidRPr="00E2691E">
              <w:rPr>
                <w:rStyle w:val="FontStyle57"/>
                <w:b w:val="0"/>
              </w:rPr>
              <w:t>2</w:t>
            </w:r>
            <w:proofErr w:type="gramEnd"/>
            <w:r w:rsidRPr="00E2691E">
              <w:rPr>
                <w:rStyle w:val="FontStyle57"/>
                <w:b w:val="0"/>
              </w:rPr>
              <w:t xml:space="preserve">). </w:t>
            </w:r>
            <w:r w:rsidRPr="00E2691E">
              <w:rPr>
                <w:rStyle w:val="FontStyle44"/>
                <w:b w:val="0"/>
              </w:rPr>
              <w:t>Учебная игра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5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 xml:space="preserve">Текущий 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728"/>
        </w:trPr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proofErr w:type="spellStart"/>
            <w:r>
              <w:rPr>
                <w:rStyle w:val="FontStyle44"/>
                <w:b w:val="0"/>
              </w:rPr>
              <w:t>Совершенсвование</w:t>
            </w:r>
            <w:proofErr w:type="spellEnd"/>
            <w:r>
              <w:rPr>
                <w:rStyle w:val="FontStyle44"/>
                <w:b w:val="0"/>
              </w:rPr>
              <w:t xml:space="preserve"> </w:t>
            </w:r>
          </w:p>
        </w:tc>
        <w:tc>
          <w:tcPr>
            <w:tcW w:w="5096" w:type="dxa"/>
            <w:gridSpan w:val="3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>Сочетание п</w:t>
            </w:r>
            <w:r w:rsidRPr="00E2691E">
              <w:rPr>
                <w:rStyle w:val="FontStyle44"/>
                <w:b w:val="0"/>
              </w:rPr>
              <w:t>риемов передвижений и остановок. Со</w:t>
            </w:r>
            <w:r>
              <w:rPr>
                <w:rStyle w:val="FontStyle44"/>
                <w:b w:val="0"/>
              </w:rPr>
              <w:t xml:space="preserve">четание </w:t>
            </w:r>
            <w:r w:rsidRPr="00E2691E">
              <w:rPr>
                <w:rStyle w:val="FontStyle44"/>
                <w:b w:val="0"/>
              </w:rPr>
              <w:t xml:space="preserve">приемов передач, ведения и бросков. Бросок </w:t>
            </w:r>
            <w:r>
              <w:rPr>
                <w:rStyle w:val="FontStyle44"/>
                <w:b w:val="0"/>
              </w:rPr>
              <w:t>о</w:t>
            </w:r>
            <w:r w:rsidRPr="00E2691E">
              <w:rPr>
                <w:rStyle w:val="FontStyle44"/>
                <w:b w:val="0"/>
              </w:rPr>
              <w:t>дной рукой от плеча в прыжке. Штрафной бросок. Позиционное нападение и личная защита в игровых взаимодействиях</w:t>
            </w:r>
            <w:r>
              <w:rPr>
                <w:rStyle w:val="FontStyle44"/>
                <w:b w:val="0"/>
              </w:rPr>
              <w:t xml:space="preserve"> (3х3).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5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</w:tc>
        <w:tc>
          <w:tcPr>
            <w:tcW w:w="1844" w:type="dxa"/>
            <w:gridSpan w:val="3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 xml:space="preserve">Текущий 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541"/>
        </w:trPr>
        <w:tc>
          <w:tcPr>
            <w:tcW w:w="143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proofErr w:type="spellStart"/>
            <w:r>
              <w:rPr>
                <w:rStyle w:val="FontStyle44"/>
                <w:b w:val="0"/>
              </w:rPr>
              <w:t>Совершенсвование</w:t>
            </w:r>
            <w:proofErr w:type="spellEnd"/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5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929"/>
        </w:trPr>
        <w:tc>
          <w:tcPr>
            <w:tcW w:w="1430" w:type="dxa"/>
            <w:gridSpan w:val="2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proofErr w:type="spellStart"/>
            <w:r>
              <w:rPr>
                <w:rStyle w:val="FontStyle44"/>
                <w:b w:val="0"/>
              </w:rPr>
              <w:t>Совершенсвование</w:t>
            </w:r>
            <w:proofErr w:type="spellEnd"/>
            <w:r>
              <w:rPr>
                <w:rStyle w:val="FontStyle44"/>
                <w:b w:val="0"/>
              </w:rPr>
              <w:t xml:space="preserve"> </w:t>
            </w:r>
          </w:p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  <w:p w:rsidR="00315048" w:rsidRDefault="00315048" w:rsidP="00351C1F">
            <w:pPr>
              <w:pStyle w:val="Style6"/>
              <w:widowControl/>
              <w:spacing w:line="240" w:lineRule="auto"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5096" w:type="dxa"/>
            <w:gridSpan w:val="3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>четание приемов перед</w:t>
            </w:r>
            <w:r>
              <w:rPr>
                <w:rStyle w:val="FontStyle44"/>
                <w:b w:val="0"/>
              </w:rPr>
              <w:t>ач, ведения и бросков. Бросок дв</w:t>
            </w:r>
            <w:r w:rsidRPr="00E2691E">
              <w:rPr>
                <w:rStyle w:val="FontStyle44"/>
                <w:b w:val="0"/>
              </w:rPr>
              <w:t>умя руками от головы в прыжке. Штрафной бросок. Позиционное</w:t>
            </w:r>
            <w:r>
              <w:rPr>
                <w:rStyle w:val="FontStyle44"/>
                <w:b w:val="0"/>
              </w:rPr>
              <w:t xml:space="preserve"> нападение со сменой мест. Учеб</w:t>
            </w:r>
            <w:r w:rsidRPr="00E2691E">
              <w:rPr>
                <w:rStyle w:val="FontStyle44"/>
                <w:b w:val="0"/>
              </w:rPr>
              <w:t>ная игра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5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</w:tc>
        <w:tc>
          <w:tcPr>
            <w:tcW w:w="1844" w:type="dxa"/>
            <w:gridSpan w:val="3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 xml:space="preserve">Текущий </w:t>
            </w:r>
          </w:p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Оценка техники штрафного броска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193"/>
        </w:trPr>
        <w:tc>
          <w:tcPr>
            <w:tcW w:w="143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ind w:right="29" w:hanging="5"/>
              <w:jc w:val="both"/>
              <w:rPr>
                <w:rStyle w:val="FontStyle44"/>
                <w:b w:val="0"/>
              </w:rPr>
            </w:pPr>
            <w:proofErr w:type="spellStart"/>
            <w:r>
              <w:rPr>
                <w:rStyle w:val="FontStyle44"/>
                <w:b w:val="0"/>
              </w:rPr>
              <w:t>Совершенсвование</w:t>
            </w:r>
            <w:proofErr w:type="spellEnd"/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5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2282"/>
        </w:trPr>
        <w:tc>
          <w:tcPr>
            <w:tcW w:w="143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3" w:lineRule="exact"/>
              <w:ind w:right="2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 xml:space="preserve">четание приемов передач, ведения и бросков. Бросок одной рукой от плеча в прыжке. Штрафной бросок. Позиционное нападение и личная защита в игровых взаимодействиях </w:t>
            </w:r>
            <w:r w:rsidRPr="00E2691E">
              <w:rPr>
                <w:rStyle w:val="FontStyle57"/>
                <w:b w:val="0"/>
              </w:rPr>
              <w:t>(2 х</w:t>
            </w:r>
            <w:proofErr w:type="gramStart"/>
            <w:r w:rsidRPr="00E2691E">
              <w:rPr>
                <w:rStyle w:val="FontStyle57"/>
                <w:b w:val="0"/>
              </w:rPr>
              <w:t>2</w:t>
            </w:r>
            <w:proofErr w:type="gramEnd"/>
            <w:r w:rsidRPr="00E2691E">
              <w:rPr>
                <w:rStyle w:val="FontStyle57"/>
                <w:b w:val="0"/>
              </w:rPr>
              <w:t xml:space="preserve">). </w:t>
            </w:r>
            <w:r w:rsidRPr="00E2691E">
              <w:rPr>
                <w:rStyle w:val="FontStyle44"/>
                <w:b w:val="0"/>
              </w:rPr>
              <w:t>Учебная игра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5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Default="00315048" w:rsidP="00351C1F">
            <w:pPr>
              <w:pStyle w:val="Style6"/>
              <w:widowControl/>
              <w:ind w:right="29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987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 xml:space="preserve">четание приемов передач, ведения и бросков. Бросок одной рукой от плеча в прыжке. Штрафной бросок. Позиционное нападение и личная защита в игровых взаимодействиях </w:t>
            </w:r>
            <w:r w:rsidRPr="00E2691E">
              <w:rPr>
                <w:rStyle w:val="FontStyle57"/>
                <w:b w:val="0"/>
              </w:rPr>
              <w:t xml:space="preserve">(3 </w:t>
            </w:r>
            <w:proofErr w:type="spellStart"/>
            <w:r w:rsidRPr="00E2691E">
              <w:rPr>
                <w:rStyle w:val="FontStyle57"/>
                <w:b w:val="0"/>
              </w:rPr>
              <w:t>х</w:t>
            </w:r>
            <w:proofErr w:type="spellEnd"/>
            <w:r w:rsidRPr="00E2691E">
              <w:rPr>
                <w:rStyle w:val="FontStyle57"/>
                <w:b w:val="0"/>
              </w:rPr>
              <w:t xml:space="preserve"> 3). </w:t>
            </w:r>
            <w:r w:rsidRPr="00E2691E">
              <w:rPr>
                <w:rStyle w:val="FontStyle44"/>
                <w:b w:val="0"/>
              </w:rPr>
              <w:t>Учебная игра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67" w:firstLine="1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154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Оценка техники броска одной рукой от плеча в прыжке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715"/>
        </w:trPr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2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24"/>
              <w:jc w:val="both"/>
              <w:rPr>
                <w:rStyle w:val="FontStyle44"/>
                <w:b w:val="0"/>
              </w:rPr>
            </w:pP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 xml:space="preserve">четание приемов передач, ведения и бросков. Бросок одной рукой от плеча в прыжке. Штрафной бросок. Позиционное нападение и личная защита в игровых взаимодействиях </w:t>
            </w:r>
            <w:r w:rsidRPr="00E2691E">
              <w:rPr>
                <w:rStyle w:val="FontStyle57"/>
                <w:b w:val="0"/>
              </w:rPr>
              <w:t xml:space="preserve">(4 </w:t>
            </w:r>
            <w:proofErr w:type="spellStart"/>
            <w:r w:rsidRPr="00E2691E">
              <w:rPr>
                <w:rStyle w:val="FontStyle57"/>
                <w:b w:val="0"/>
              </w:rPr>
              <w:t>х</w:t>
            </w:r>
            <w:proofErr w:type="spellEnd"/>
            <w:r w:rsidRPr="00E2691E">
              <w:rPr>
                <w:rStyle w:val="FontStyle57"/>
                <w:b w:val="0"/>
              </w:rPr>
              <w:t xml:space="preserve"> 4). </w:t>
            </w:r>
            <w:r w:rsidRPr="00E2691E">
              <w:rPr>
                <w:rStyle w:val="FontStyle44"/>
                <w:b w:val="0"/>
              </w:rPr>
              <w:t>Учебная игра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72"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</w:tc>
        <w:tc>
          <w:tcPr>
            <w:tcW w:w="184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28"/>
        </w:trPr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24"/>
              <w:jc w:val="both"/>
              <w:rPr>
                <w:rStyle w:val="FontStyle44"/>
                <w:b w:val="0"/>
              </w:rPr>
            </w:pPr>
          </w:p>
        </w:tc>
        <w:tc>
          <w:tcPr>
            <w:tcW w:w="5096" w:type="dxa"/>
            <w:gridSpan w:val="3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72" w:firstLine="14"/>
              <w:jc w:val="both"/>
              <w:rPr>
                <w:rStyle w:val="FontStyle50"/>
              </w:rPr>
            </w:pPr>
          </w:p>
        </w:tc>
        <w:tc>
          <w:tcPr>
            <w:tcW w:w="1844" w:type="dxa"/>
            <w:gridSpan w:val="3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834"/>
        </w:trPr>
        <w:tc>
          <w:tcPr>
            <w:tcW w:w="1430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spacing w:line="269" w:lineRule="exact"/>
              <w:ind w:right="2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72" w:firstLine="14"/>
              <w:jc w:val="both"/>
              <w:rPr>
                <w:rStyle w:val="FontStyle5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34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 xml:space="preserve">четание приемов передач, ведения и бросков. Бросок одной рукой от плеча в прыжке с сопротивлением. Штрафной бросок. Позиционное нападение и личная защита в игровых взаимодействиях </w:t>
            </w:r>
            <w:r w:rsidRPr="00E2691E">
              <w:rPr>
                <w:rStyle w:val="FontStyle57"/>
                <w:b w:val="0"/>
                <w:spacing w:val="30"/>
              </w:rPr>
              <w:t>(4</w:t>
            </w:r>
            <w:r w:rsidRPr="00E2691E">
              <w:rPr>
                <w:rStyle w:val="FontStyle57"/>
                <w:b w:val="0"/>
              </w:rPr>
              <w:t xml:space="preserve"> </w:t>
            </w:r>
            <w:proofErr w:type="spellStart"/>
            <w:r w:rsidRPr="00E2691E">
              <w:rPr>
                <w:rStyle w:val="FontStyle57"/>
                <w:b w:val="0"/>
              </w:rPr>
              <w:t>х</w:t>
            </w:r>
            <w:proofErr w:type="spellEnd"/>
            <w:r w:rsidRPr="00E2691E">
              <w:rPr>
                <w:rStyle w:val="FontStyle57"/>
                <w:b w:val="0"/>
              </w:rPr>
              <w:t xml:space="preserve"> 4). </w:t>
            </w:r>
            <w:r w:rsidRPr="00E2691E">
              <w:rPr>
                <w:rStyle w:val="FontStyle44"/>
                <w:b w:val="0"/>
              </w:rPr>
              <w:t>Учебная игра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77"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916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864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 xml:space="preserve">четание приемов передач, ведения и бросков. Бросок одной рукой от плеча в прыжке с сопротивлением. Штрафной бросок. Позиционное нападение и личная защита в игровых </w:t>
            </w:r>
            <w:r w:rsidRPr="00E2691E">
              <w:rPr>
                <w:rStyle w:val="FontStyle44"/>
                <w:b w:val="0"/>
              </w:rPr>
              <w:lastRenderedPageBreak/>
              <w:t xml:space="preserve">взаимодействиях </w:t>
            </w:r>
            <w:r w:rsidRPr="00E2691E">
              <w:rPr>
                <w:rStyle w:val="FontStyle57"/>
                <w:b w:val="0"/>
                <w:spacing w:val="30"/>
              </w:rPr>
              <w:t>(3</w:t>
            </w:r>
            <w:r w:rsidRPr="00E2691E">
              <w:rPr>
                <w:rStyle w:val="FontStyle57"/>
                <w:b w:val="0"/>
              </w:rPr>
              <w:t xml:space="preserve"> </w:t>
            </w:r>
            <w:proofErr w:type="spellStart"/>
            <w:r w:rsidRPr="00E2691E">
              <w:rPr>
                <w:rStyle w:val="FontStyle57"/>
                <w:b w:val="0"/>
              </w:rPr>
              <w:t>х</w:t>
            </w:r>
            <w:proofErr w:type="spellEnd"/>
            <w:r w:rsidRPr="00E2691E">
              <w:rPr>
                <w:rStyle w:val="FontStyle57"/>
                <w:b w:val="0"/>
              </w:rPr>
              <w:t xml:space="preserve"> 2, 4 </w:t>
            </w:r>
            <w:proofErr w:type="spellStart"/>
            <w:r w:rsidRPr="00E2691E">
              <w:rPr>
                <w:rStyle w:val="FontStyle57"/>
                <w:b w:val="0"/>
              </w:rPr>
              <w:t>х</w:t>
            </w:r>
            <w:proofErr w:type="spellEnd"/>
            <w:r w:rsidRPr="00E2691E">
              <w:rPr>
                <w:rStyle w:val="FontStyle57"/>
                <w:b w:val="0"/>
              </w:rPr>
              <w:t xml:space="preserve"> 3). </w:t>
            </w:r>
            <w:r w:rsidRPr="00E2691E">
              <w:rPr>
                <w:rStyle w:val="FontStyle44"/>
                <w:b w:val="0"/>
              </w:rPr>
              <w:t>Учебная игра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77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lastRenderedPageBreak/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lastRenderedPageBreak/>
              <w:t>Текущий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276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46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 xml:space="preserve">четание приемов передач, ведения и бросков. Бросок одной рукой от плеча в прыжке с сопротивлением. Взаимодействие двух игроков в нападении и защите «заслон». </w:t>
            </w:r>
            <w:r>
              <w:rPr>
                <w:rStyle w:val="FontStyle44"/>
                <w:b w:val="0"/>
              </w:rPr>
              <w:t>Учебная игра. Правила баскетбола.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82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490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189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984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4" w:lineRule="exact"/>
              <w:ind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>четание приемов передач, ведения и бросков. Бросок одной рукой от плеча в прыжке с сопротивлением. Взаимодействие трех игроков в нападении. Учебная игра. Правила баскетбола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4" w:lineRule="exact"/>
              <w:ind w:right="82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842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hanging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>четание приемов передач, ведения и бросков. Бросок одной рукой от плеча в прыжке с сопротивлением. Взаимодействие трех игроков в нападении. Учебная игра. Правила баскетбола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86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83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274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625"/>
        </w:trPr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7"/>
              <w:widowControl/>
              <w:ind w:hanging="5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58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 xml:space="preserve">четание приемов передач, ведения и бросков. Бросок одной рукой от плеча в прыжке с сопротивлением после остановки. Взаимодействие трех игроков в нападении «малая восьмерка». </w:t>
            </w:r>
            <w:r w:rsidRPr="00E2691E">
              <w:rPr>
                <w:rStyle w:val="FontStyle44"/>
                <w:b w:val="0"/>
              </w:rPr>
              <w:lastRenderedPageBreak/>
              <w:t>Учебная игра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82"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lastRenderedPageBreak/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</w:tc>
        <w:tc>
          <w:tcPr>
            <w:tcW w:w="184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826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285"/>
        </w:trPr>
        <w:tc>
          <w:tcPr>
            <w:tcW w:w="14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7"/>
              <w:ind w:hanging="5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58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82" w:firstLine="10"/>
              <w:jc w:val="both"/>
              <w:rPr>
                <w:rStyle w:val="FontStyle5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826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484"/>
        </w:trPr>
        <w:tc>
          <w:tcPr>
            <w:tcW w:w="1430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7"/>
              <w:ind w:hanging="5"/>
              <w:rPr>
                <w:rStyle w:val="FontStyle44"/>
                <w:b w:val="0"/>
              </w:rPr>
            </w:pP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58" w:hanging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82" w:firstLine="10"/>
              <w:jc w:val="both"/>
              <w:rPr>
                <w:rStyle w:val="FontStyle50"/>
              </w:rPr>
            </w:pPr>
          </w:p>
        </w:tc>
        <w:tc>
          <w:tcPr>
            <w:tcW w:w="184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826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595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2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>четание приемов передач, ведения и бросков. Бросок одной рукой от плеча в прыжке с сопротивлением после остановки. Взаимодействие трех игроков в нападении «малая восьмерка». Учебная игра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82"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821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688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09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1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634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2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53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>четание приемов передач, ведения и бросков. Бросок одной рукой от плеча в прыжке с сопротивлением после остановки. Нападение быстрым прорывом. Учебная игра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spacing w:line="288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77"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применять в игре технические приемы</w:t>
            </w:r>
          </w:p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spacing w:line="288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821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369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29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Совершенст</w:t>
            </w:r>
            <w:r w:rsidRPr="00E2691E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29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spacing w:line="288" w:lineRule="exact"/>
              <w:ind w:right="29"/>
              <w:jc w:val="both"/>
              <w:rPr>
                <w:rStyle w:val="FontStyle44"/>
                <w:b w:val="0"/>
              </w:rPr>
            </w:pPr>
          </w:p>
        </w:tc>
        <w:tc>
          <w:tcPr>
            <w:tcW w:w="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  <w:trHeight w:val="417"/>
        </w:trPr>
        <w:tc>
          <w:tcPr>
            <w:tcW w:w="14317" w:type="dxa"/>
            <w:gridSpan w:val="17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Лыжная подготовка (18 ч)</w:t>
            </w: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  <w:trHeight w:val="443"/>
        </w:trPr>
        <w:tc>
          <w:tcPr>
            <w:tcW w:w="1411" w:type="dxa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Лыжная подготовка</w:t>
            </w:r>
          </w:p>
        </w:tc>
        <w:tc>
          <w:tcPr>
            <w:tcW w:w="1416" w:type="dxa"/>
            <w:gridSpan w:val="2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Скользящий шаг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  <w:trHeight w:val="253"/>
        </w:trPr>
        <w:tc>
          <w:tcPr>
            <w:tcW w:w="1411" w:type="dxa"/>
            <w:vMerge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688" w:type="dxa"/>
            <w:gridSpan w:val="4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  <w:trHeight w:val="618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vMerge w:val="restart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 xml:space="preserve">Попеременный </w:t>
            </w:r>
            <w:proofErr w:type="spellStart"/>
            <w:r w:rsidRPr="00EC7EF8">
              <w:rPr>
                <w:sz w:val="22"/>
                <w:szCs w:val="22"/>
              </w:rPr>
              <w:t>двухшажный</w:t>
            </w:r>
            <w:proofErr w:type="spellEnd"/>
            <w:r w:rsidRPr="00EC7EF8">
              <w:rPr>
                <w:sz w:val="22"/>
                <w:szCs w:val="22"/>
              </w:rPr>
              <w:t xml:space="preserve">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vMerge w:val="restart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  <w:trHeight w:val="253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508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688" w:type="dxa"/>
            <w:gridSpan w:val="4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64" w:type="dxa"/>
            <w:gridSpan w:val="3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  <w:trHeight w:val="269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688" w:type="dxa"/>
            <w:gridSpan w:val="4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64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  <w:trHeight w:val="638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vMerge w:val="restart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 xml:space="preserve">Одновременный </w:t>
            </w:r>
            <w:proofErr w:type="spellStart"/>
            <w:r w:rsidRPr="00EC7EF8">
              <w:rPr>
                <w:sz w:val="22"/>
                <w:szCs w:val="22"/>
              </w:rPr>
              <w:t>бесшажный</w:t>
            </w:r>
            <w:proofErr w:type="spellEnd"/>
            <w:r w:rsidRPr="00EC7EF8">
              <w:rPr>
                <w:sz w:val="22"/>
                <w:szCs w:val="22"/>
              </w:rPr>
              <w:t xml:space="preserve">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vMerge w:val="restart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  <w:trHeight w:val="253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508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688" w:type="dxa"/>
            <w:gridSpan w:val="4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64" w:type="dxa"/>
            <w:gridSpan w:val="3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  <w:trHeight w:val="253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688" w:type="dxa"/>
            <w:gridSpan w:val="4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64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 xml:space="preserve">Одновременный </w:t>
            </w:r>
            <w:proofErr w:type="spellStart"/>
            <w:r w:rsidRPr="00EC7EF8">
              <w:rPr>
                <w:sz w:val="22"/>
                <w:szCs w:val="22"/>
              </w:rPr>
              <w:t>двухшажный</w:t>
            </w:r>
            <w:proofErr w:type="spellEnd"/>
            <w:r w:rsidRPr="00EC7EF8">
              <w:rPr>
                <w:sz w:val="22"/>
                <w:szCs w:val="22"/>
              </w:rPr>
              <w:t xml:space="preserve">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Коньковый ход без палок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</w:trPr>
        <w:tc>
          <w:tcPr>
            <w:tcW w:w="1411" w:type="dxa"/>
            <w:vMerge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>
              <w:t>Изменение стоек спуска.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</w:trPr>
        <w:tc>
          <w:tcPr>
            <w:tcW w:w="1411" w:type="dxa"/>
            <w:vMerge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>
              <w:t>Подъём скользящим шагом.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</w:trPr>
        <w:tc>
          <w:tcPr>
            <w:tcW w:w="1411" w:type="dxa"/>
            <w:vMerge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>
              <w:t>Поворот «плугом».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 xml:space="preserve">Комбинированный </w:t>
            </w:r>
          </w:p>
        </w:tc>
        <w:tc>
          <w:tcPr>
            <w:tcW w:w="5087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Игры на лыжах</w:t>
            </w:r>
            <w:proofErr w:type="gramStart"/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</w:t>
            </w:r>
            <w:proofErr w:type="gramEnd"/>
            <w:r>
              <w:rPr>
                <w:rStyle w:val="FontStyle58"/>
              </w:rPr>
              <w:t>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  <w:r w:rsidRPr="00EC7EF8">
              <w:rPr>
                <w:sz w:val="22"/>
                <w:szCs w:val="22"/>
              </w:rPr>
              <w:t xml:space="preserve"> </w:t>
            </w:r>
          </w:p>
        </w:tc>
        <w:tc>
          <w:tcPr>
            <w:tcW w:w="2688" w:type="dxa"/>
            <w:gridSpan w:val="4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  <w:trHeight w:val="364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ind w:left="-101"/>
              <w:jc w:val="both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Непрерывное передвижение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vMerge w:val="restart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vMerge w:val="restart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 xml:space="preserve">Техника </w:t>
            </w:r>
            <w:proofErr w:type="spellStart"/>
            <w:r w:rsidRPr="00EC7EF8">
              <w:rPr>
                <w:sz w:val="20"/>
                <w:szCs w:val="20"/>
              </w:rPr>
              <w:t>передвиж-ия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EC7EF8">
                <w:rPr>
                  <w:sz w:val="20"/>
                  <w:szCs w:val="20"/>
                </w:rPr>
                <w:t>3 км</w:t>
              </w:r>
            </w:smartTag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  <w:trHeight w:val="332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08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688" w:type="dxa"/>
            <w:gridSpan w:val="4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3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 xml:space="preserve">Учётный </w:t>
            </w:r>
          </w:p>
        </w:tc>
        <w:tc>
          <w:tcPr>
            <w:tcW w:w="5087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Скользящий шаг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 xml:space="preserve">Учётный </w:t>
            </w:r>
          </w:p>
        </w:tc>
        <w:tc>
          <w:tcPr>
            <w:tcW w:w="5087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 xml:space="preserve">Попеременный </w:t>
            </w:r>
            <w:proofErr w:type="spellStart"/>
            <w:r w:rsidRPr="00EC7EF8">
              <w:rPr>
                <w:sz w:val="22"/>
                <w:szCs w:val="22"/>
              </w:rPr>
              <w:t>двухшажный</w:t>
            </w:r>
            <w:proofErr w:type="spellEnd"/>
            <w:r w:rsidRPr="00EC7EF8">
              <w:rPr>
                <w:sz w:val="22"/>
                <w:szCs w:val="22"/>
              </w:rPr>
              <w:t xml:space="preserve">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 xml:space="preserve">Учётный </w:t>
            </w:r>
          </w:p>
        </w:tc>
        <w:tc>
          <w:tcPr>
            <w:tcW w:w="5087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 xml:space="preserve">Одновременный </w:t>
            </w:r>
            <w:proofErr w:type="spellStart"/>
            <w:r w:rsidRPr="00EC7EF8">
              <w:rPr>
                <w:sz w:val="22"/>
                <w:szCs w:val="22"/>
              </w:rPr>
              <w:t>бесшажный</w:t>
            </w:r>
            <w:proofErr w:type="spellEnd"/>
            <w:r w:rsidRPr="00EC7EF8">
              <w:rPr>
                <w:sz w:val="22"/>
                <w:szCs w:val="22"/>
              </w:rPr>
              <w:t xml:space="preserve">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shd w:val="clear" w:color="auto" w:fill="FFFFFF"/>
          </w:tcPr>
          <w:p w:rsidR="00315048" w:rsidRDefault="0031504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1"/>
          <w:wAfter w:w="82" w:type="dxa"/>
        </w:trPr>
        <w:tc>
          <w:tcPr>
            <w:tcW w:w="1411" w:type="dxa"/>
            <w:vMerge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 xml:space="preserve">Учётный </w:t>
            </w:r>
          </w:p>
        </w:tc>
        <w:tc>
          <w:tcPr>
            <w:tcW w:w="5087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Спуски и подъёмы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88" w:type="dxa"/>
            <w:gridSpan w:val="4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 xml:space="preserve">Уметь передвигаться на лыжах. Развитие </w:t>
            </w:r>
            <w:proofErr w:type="spellStart"/>
            <w:r w:rsidRPr="00EC7EF8">
              <w:rPr>
                <w:sz w:val="20"/>
                <w:szCs w:val="20"/>
              </w:rPr>
              <w:t>физ-х</w:t>
            </w:r>
            <w:proofErr w:type="spellEnd"/>
            <w:r w:rsidRPr="00EC7EF8">
              <w:rPr>
                <w:sz w:val="20"/>
                <w:szCs w:val="20"/>
              </w:rPr>
              <w:t xml:space="preserve"> </w:t>
            </w:r>
            <w:proofErr w:type="spellStart"/>
            <w:r w:rsidRPr="00EC7EF8">
              <w:rPr>
                <w:sz w:val="20"/>
                <w:szCs w:val="20"/>
              </w:rPr>
              <w:t>кач-в</w:t>
            </w:r>
            <w:proofErr w:type="spellEnd"/>
          </w:p>
        </w:tc>
        <w:tc>
          <w:tcPr>
            <w:tcW w:w="1837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EC7EF8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1164" w:type="dxa"/>
            <w:gridSpan w:val="3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714" w:type="dxa"/>
            <w:shd w:val="clear" w:color="auto" w:fill="FFFFFF"/>
          </w:tcPr>
          <w:p w:rsidR="00315048" w:rsidRPr="00EC7EF8" w:rsidRDefault="0031504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451"/>
        </w:trPr>
        <w:tc>
          <w:tcPr>
            <w:tcW w:w="14317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543B63" w:rsidRDefault="00315048" w:rsidP="00351C1F">
            <w:pPr>
              <w:pStyle w:val="Style5"/>
              <w:widowControl/>
              <w:ind w:left="5962"/>
              <w:jc w:val="both"/>
              <w:rPr>
                <w:rStyle w:val="FontStyle47"/>
                <w:sz w:val="20"/>
                <w:szCs w:val="20"/>
              </w:rPr>
            </w:pPr>
            <w:r w:rsidRPr="00543B63">
              <w:rPr>
                <w:rStyle w:val="FontStyle44"/>
              </w:rPr>
              <w:t xml:space="preserve">Легкая атлетика (11 </w:t>
            </w:r>
            <w:r w:rsidRPr="00543B63">
              <w:rPr>
                <w:rStyle w:val="FontStyle47"/>
                <w:sz w:val="20"/>
                <w:szCs w:val="20"/>
              </w:rPr>
              <w:t>ч)</w:t>
            </w: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341"/>
        </w:trPr>
        <w:tc>
          <w:tcPr>
            <w:tcW w:w="143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120" w:firstLine="5"/>
              <w:jc w:val="both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 xml:space="preserve">Бег на средние </w:t>
            </w:r>
            <w:r>
              <w:rPr>
                <w:rStyle w:val="FontStyle44"/>
                <w:b w:val="0"/>
              </w:rPr>
              <w:lastRenderedPageBreak/>
              <w:t>дистанции</w:t>
            </w: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(3 ч)</w:t>
            </w:r>
          </w:p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E2691E" w:rsidRDefault="00315048" w:rsidP="00351C1F">
            <w:pPr>
              <w:jc w:val="both"/>
              <w:rPr>
                <w:rStyle w:val="FontStyle44"/>
                <w:b w:val="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lastRenderedPageBreak/>
              <w:t>Комплексный</w:t>
            </w:r>
          </w:p>
        </w:tc>
        <w:tc>
          <w:tcPr>
            <w:tcW w:w="509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hanging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Бег </w:t>
            </w:r>
            <w:r w:rsidRPr="00E2691E">
              <w:rPr>
                <w:rStyle w:val="FontStyle57"/>
                <w:b w:val="0"/>
              </w:rPr>
              <w:t>(2000м-</w:t>
            </w:r>
            <w:r>
              <w:rPr>
                <w:rStyle w:val="FontStyle46"/>
                <w:b w:val="0"/>
              </w:rPr>
              <w:t xml:space="preserve">м </w:t>
            </w:r>
            <w:r w:rsidRPr="00E2691E">
              <w:rPr>
                <w:rStyle w:val="FontStyle46"/>
                <w:b w:val="0"/>
              </w:rPr>
              <w:t xml:space="preserve"> </w:t>
            </w:r>
            <w:r w:rsidRPr="00E2691E">
              <w:rPr>
                <w:rStyle w:val="FontStyle57"/>
                <w:b w:val="0"/>
              </w:rPr>
              <w:t>и 1500</w:t>
            </w:r>
            <w:proofErr w:type="gramStart"/>
            <w:r w:rsidRPr="00E2691E">
              <w:rPr>
                <w:rStyle w:val="FontStyle57"/>
                <w:b w:val="0"/>
              </w:rPr>
              <w:t>м-</w:t>
            </w:r>
            <w:proofErr w:type="gramEnd"/>
            <w:r w:rsidRPr="00E2691E">
              <w:rPr>
                <w:rStyle w:val="FontStyle57"/>
                <w:b w:val="0"/>
              </w:rPr>
              <w:t xml:space="preserve"> д.). </w:t>
            </w:r>
            <w:r w:rsidRPr="00E2691E">
              <w:rPr>
                <w:rStyle w:val="FontStyle44"/>
                <w:b w:val="0"/>
              </w:rPr>
              <w:t>ОРУ. Специальные беговые упражнени</w:t>
            </w:r>
            <w:r>
              <w:rPr>
                <w:rStyle w:val="FontStyle44"/>
                <w:b w:val="0"/>
              </w:rPr>
              <w:t xml:space="preserve">я. </w:t>
            </w:r>
            <w:r>
              <w:rPr>
                <w:rStyle w:val="FontStyle44"/>
                <w:b w:val="0"/>
              </w:rPr>
              <w:lastRenderedPageBreak/>
              <w:t>Спортивная игра «Лапта». Раз</w:t>
            </w:r>
            <w:r w:rsidRPr="00E2691E">
              <w:rPr>
                <w:rStyle w:val="FontStyle44"/>
                <w:b w:val="0"/>
              </w:rPr>
              <w:t>витие выносливости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14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lastRenderedPageBreak/>
              <w:t xml:space="preserve">Уметь: </w:t>
            </w:r>
            <w:r w:rsidRPr="00E2691E">
              <w:rPr>
                <w:rStyle w:val="FontStyle44"/>
                <w:b w:val="0"/>
              </w:rPr>
              <w:t>бегать на дистан</w:t>
            </w:r>
            <w:r w:rsidRPr="00E2691E">
              <w:rPr>
                <w:rStyle w:val="FontStyle44"/>
                <w:b w:val="0"/>
              </w:rPr>
              <w:softHyphen/>
              <w:t>цию 2000 м</w:t>
            </w:r>
          </w:p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lastRenderedPageBreak/>
              <w:t>Текущий</w:t>
            </w:r>
          </w:p>
        </w:tc>
        <w:tc>
          <w:tcPr>
            <w:tcW w:w="1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005"/>
        </w:trPr>
        <w:tc>
          <w:tcPr>
            <w:tcW w:w="14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26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ind w:right="278" w:hanging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М: 8,30-9,00-9,20 мин; д.: 7,30-8,30-9,00 мин</w:t>
            </w:r>
          </w:p>
        </w:tc>
        <w:tc>
          <w:tcPr>
            <w:tcW w:w="1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132"/>
        </w:trPr>
        <w:tc>
          <w:tcPr>
            <w:tcW w:w="143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78" w:lineRule="exact"/>
              <w:ind w:right="211" w:hanging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Бег </w:t>
            </w:r>
            <w:r w:rsidRPr="00E2691E">
              <w:rPr>
                <w:rStyle w:val="FontStyle57"/>
                <w:b w:val="0"/>
              </w:rPr>
              <w:t xml:space="preserve">(2000 м </w:t>
            </w:r>
            <w:proofErr w:type="gramStart"/>
            <w:r w:rsidRPr="00E2691E">
              <w:rPr>
                <w:rStyle w:val="FontStyle57"/>
                <w:b w:val="0"/>
              </w:rPr>
              <w:t>-м</w:t>
            </w:r>
            <w:proofErr w:type="gramEnd"/>
            <w:r w:rsidRPr="00E2691E">
              <w:rPr>
                <w:rStyle w:val="FontStyle57"/>
                <w:b w:val="0"/>
              </w:rPr>
              <w:t xml:space="preserve">. и 1500 м - д.). </w:t>
            </w:r>
            <w:r w:rsidRPr="00E2691E">
              <w:rPr>
                <w:rStyle w:val="FontStyle44"/>
                <w:b w:val="0"/>
              </w:rPr>
              <w:t>ОРУ. Специальные беговые упражнения. Развитие выносливости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19" w:hanging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бегать на дистан</w:t>
            </w:r>
            <w:r w:rsidRPr="00E2691E">
              <w:rPr>
                <w:rStyle w:val="FontStyle44"/>
                <w:b w:val="0"/>
              </w:rPr>
              <w:softHyphen/>
              <w:t>цию 2000 м</w:t>
            </w:r>
          </w:p>
        </w:tc>
        <w:tc>
          <w:tcPr>
            <w:tcW w:w="18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19" w:hanging="10"/>
              <w:jc w:val="both"/>
              <w:rPr>
                <w:rStyle w:val="FontStyle44"/>
                <w:b w:val="0"/>
              </w:rPr>
            </w:pPr>
          </w:p>
          <w:p w:rsidR="00315048" w:rsidRPr="00E2691E" w:rsidRDefault="00315048" w:rsidP="00351C1F">
            <w:pPr>
              <w:pStyle w:val="Style5"/>
              <w:widowControl/>
              <w:spacing w:line="269" w:lineRule="exact"/>
              <w:ind w:right="19" w:hanging="10"/>
              <w:jc w:val="both"/>
              <w:rPr>
                <w:rStyle w:val="FontStyle44"/>
                <w:b w:val="0"/>
              </w:rPr>
            </w:pPr>
          </w:p>
        </w:tc>
        <w:tc>
          <w:tcPr>
            <w:tcW w:w="120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546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3"/>
              <w:widowControl/>
              <w:jc w:val="both"/>
              <w:rPr>
                <w:rStyle w:val="FontStyle43"/>
                <w:b w:val="0"/>
                <w:spacing w:val="50"/>
              </w:rPr>
            </w:pPr>
            <w:r>
              <w:rPr>
                <w:rStyle w:val="FontStyle43"/>
                <w:b w:val="0"/>
                <w:spacing w:val="50"/>
              </w:rPr>
              <w:t>Спринтерский бег. Эстафетный бег (5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Вводный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5"/>
                <w:b w:val="0"/>
                <w:sz w:val="20"/>
                <w:szCs w:val="20"/>
              </w:rPr>
            </w:pP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Низкий </w:t>
            </w:r>
            <w:r>
              <w:rPr>
                <w:rStyle w:val="FontStyle44"/>
                <w:b w:val="0"/>
              </w:rPr>
              <w:t>старт</w:t>
            </w:r>
            <w:r w:rsidRPr="00E2691E">
              <w:rPr>
                <w:rStyle w:val="FontStyle44"/>
                <w:b w:val="0"/>
              </w:rPr>
              <w:t xml:space="preserve"> </w:t>
            </w:r>
            <w:r w:rsidRPr="004A4C65">
              <w:rPr>
                <w:rStyle w:val="FontStyle50"/>
              </w:rPr>
              <w:t xml:space="preserve">(до 30м) </w:t>
            </w:r>
            <w:r w:rsidRPr="00E2691E">
              <w:rPr>
                <w:rStyle w:val="FontStyle44"/>
                <w:b w:val="0"/>
              </w:rPr>
              <w:t xml:space="preserve">Стартовый разгон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>Бег</w:t>
            </w:r>
          </w:p>
          <w:p w:rsidR="00315048" w:rsidRPr="002D09A5" w:rsidRDefault="00315048" w:rsidP="00351C1F">
            <w:pPr>
              <w:pStyle w:val="Style10"/>
              <w:widowControl/>
              <w:ind w:right="115" w:hanging="14"/>
              <w:jc w:val="both"/>
              <w:rPr>
                <w:rStyle w:val="FontStyle47"/>
                <w:spacing w:val="60"/>
                <w:sz w:val="20"/>
                <w:szCs w:val="20"/>
              </w:rPr>
            </w:pPr>
            <w:r>
              <w:rPr>
                <w:rStyle w:val="FontStyle43"/>
                <w:b w:val="0"/>
              </w:rPr>
              <w:t>По дистанции (70-80 м). Эстафетный бег (передача палочки). Специальные беговые упражнения. Развитие скоростных качеств. Инструктаж</w:t>
            </w:r>
            <w:proofErr w:type="gramStart"/>
            <w:r>
              <w:rPr>
                <w:rStyle w:val="FontStyle43"/>
                <w:b w:val="0"/>
              </w:rPr>
              <w:t xml:space="preserve"> </w:t>
            </w:r>
            <w:proofErr w:type="spellStart"/>
            <w:r>
              <w:rPr>
                <w:rStyle w:val="FontStyle43"/>
                <w:b w:val="0"/>
              </w:rPr>
              <w:t>Т</w:t>
            </w:r>
            <w:proofErr w:type="gramEnd"/>
            <w:r>
              <w:rPr>
                <w:rStyle w:val="FontStyle43"/>
                <w:b w:val="0"/>
              </w:rPr>
              <w:t>\б</w:t>
            </w:r>
            <w:proofErr w:type="spellEnd"/>
            <w:r w:rsidRPr="002D09A5">
              <w:rPr>
                <w:rStyle w:val="FontStyle47"/>
                <w:spacing w:val="6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tabs>
                <w:tab w:val="left" w:leader="dot" w:pos="816"/>
              </w:tabs>
              <w:spacing w:line="259" w:lineRule="exact"/>
              <w:ind w:right="110" w:hanging="5"/>
              <w:jc w:val="both"/>
              <w:rPr>
                <w:rStyle w:val="FontStyle52"/>
                <w:spacing w:val="40"/>
              </w:rPr>
            </w:pPr>
            <w:proofErr w:type="gramStart"/>
            <w:r w:rsidRPr="003D651A">
              <w:rPr>
                <w:rStyle w:val="FontStyle50"/>
              </w:rPr>
              <w:t xml:space="preserve">Уметь: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бегать с низкого старта с максимальной скоростью </w:t>
            </w:r>
            <w:r w:rsidRPr="003D651A">
              <w:rPr>
                <w:rStyle w:val="FontStyle57"/>
                <w:b w:val="0"/>
              </w:rPr>
              <w:t>(60 м</w:t>
            </w:r>
            <w:proofErr w:type="gramEnd"/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1200" w:type="dxa"/>
            <w:gridSpan w:val="4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411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ind w:right="24" w:hanging="5"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Низкий старт </w:t>
            </w:r>
            <w:r w:rsidRPr="003D651A">
              <w:rPr>
                <w:rStyle w:val="FontStyle57"/>
                <w:b w:val="0"/>
              </w:rPr>
              <w:t xml:space="preserve">(до 30 м).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Стартовый разгон. Бег по дистанции </w:t>
            </w:r>
            <w:r w:rsidRPr="003D651A">
              <w:rPr>
                <w:rStyle w:val="FontStyle57"/>
                <w:b w:val="0"/>
              </w:rPr>
              <w:t xml:space="preserve">(70-80 м).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Эстафетный бег </w:t>
            </w:r>
            <w:r w:rsidRPr="003D651A">
              <w:rPr>
                <w:rStyle w:val="FontStyle57"/>
                <w:b w:val="0"/>
              </w:rPr>
              <w:t xml:space="preserve">(передача палочки).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>Специальные беговые упражнения. Разви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тие скоростных качеств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ind w:right="106" w:firstLine="5"/>
              <w:jc w:val="both"/>
              <w:rPr>
                <w:rStyle w:val="FontStyle57"/>
                <w:b w:val="0"/>
              </w:rPr>
            </w:pPr>
            <w:r w:rsidRPr="003D651A">
              <w:rPr>
                <w:rStyle w:val="FontStyle50"/>
              </w:rPr>
              <w:t xml:space="preserve">Уметь: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бегать с низкого старта с максимальной скоростью </w:t>
            </w:r>
            <w:r w:rsidRPr="003D651A">
              <w:rPr>
                <w:rStyle w:val="FontStyle57"/>
                <w:b w:val="0"/>
              </w:rPr>
              <w:t>(60 м)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1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560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3D651A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3D651A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ind w:right="34" w:hanging="5"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Низкий старт </w:t>
            </w:r>
            <w:r w:rsidRPr="003D651A">
              <w:rPr>
                <w:rStyle w:val="FontStyle57"/>
                <w:b w:val="0"/>
              </w:rPr>
              <w:t xml:space="preserve">(до 30 м).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Бег по дистанции </w:t>
            </w:r>
            <w:r w:rsidRPr="003D651A">
              <w:rPr>
                <w:rStyle w:val="FontStyle57"/>
                <w:b w:val="0"/>
              </w:rPr>
              <w:t xml:space="preserve">(70-80 м).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>Финиширование. Эстафетный бег. Специальные бе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говые упражнения. Развитие скоростных качеств. Основы обучения двигательным действиям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spacing w:line="264" w:lineRule="exact"/>
              <w:ind w:right="106" w:firstLine="10"/>
              <w:jc w:val="both"/>
              <w:rPr>
                <w:rStyle w:val="FontStyle57"/>
                <w:b w:val="0"/>
              </w:rPr>
            </w:pPr>
            <w:r w:rsidRPr="003D651A">
              <w:rPr>
                <w:rStyle w:val="FontStyle50"/>
              </w:rPr>
              <w:t xml:space="preserve">Уметь: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бегать с низкого старта с максимальной скоростью </w:t>
            </w:r>
            <w:r w:rsidRPr="003D651A">
              <w:rPr>
                <w:rStyle w:val="FontStyle57"/>
                <w:b w:val="0"/>
              </w:rPr>
              <w:t>(60 м)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1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43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3D651A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3D651A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spacing w:line="264" w:lineRule="exact"/>
              <w:ind w:right="29"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Низкий старт </w:t>
            </w:r>
            <w:r w:rsidRPr="003D651A">
              <w:rPr>
                <w:rStyle w:val="FontStyle57"/>
                <w:b w:val="0"/>
              </w:rPr>
              <w:t xml:space="preserve">(до 30 м).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Бег по дистанции </w:t>
            </w:r>
            <w:r w:rsidRPr="003D651A">
              <w:rPr>
                <w:rStyle w:val="FontStyle57"/>
                <w:b w:val="0"/>
              </w:rPr>
              <w:t xml:space="preserve">(70-80 м).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>Финиширование. Эстафетный бег. Специальные бе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говые упражнения. Развитие скоростных качеств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ind w:right="101" w:firstLine="10"/>
              <w:jc w:val="both"/>
              <w:rPr>
                <w:rStyle w:val="FontStyle57"/>
                <w:b w:val="0"/>
              </w:rPr>
            </w:pPr>
            <w:r w:rsidRPr="003D651A">
              <w:rPr>
                <w:rStyle w:val="FontStyle50"/>
              </w:rPr>
              <w:t xml:space="preserve">Уметь: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бегать с низкого старта с максимальной скоростью </w:t>
            </w:r>
            <w:r w:rsidRPr="003D651A">
              <w:rPr>
                <w:rStyle w:val="FontStyle57"/>
                <w:b w:val="0"/>
              </w:rPr>
              <w:t>(60 м)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1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627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3D651A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Учетный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Бег на результат </w:t>
            </w:r>
            <w:r w:rsidRPr="003D651A">
              <w:rPr>
                <w:rStyle w:val="FontStyle57"/>
                <w:b w:val="0"/>
              </w:rPr>
              <w:t xml:space="preserve">(60 м).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>Специальные беговые уп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ражнения. Эстафет</w:t>
            </w:r>
            <w:r>
              <w:rPr>
                <w:rStyle w:val="FontStyle56"/>
                <w:i w:val="0"/>
                <w:sz w:val="20"/>
                <w:szCs w:val="20"/>
              </w:rPr>
              <w:t>ный бег. Развитие скоростных ка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>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качеств.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ind w:right="101" w:firstLine="10"/>
              <w:jc w:val="both"/>
              <w:rPr>
                <w:rStyle w:val="FontStyle57"/>
                <w:b w:val="0"/>
              </w:rPr>
            </w:pPr>
            <w:r w:rsidRPr="003D651A">
              <w:rPr>
                <w:rStyle w:val="FontStyle50"/>
              </w:rPr>
              <w:t xml:space="preserve">Уметь: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бегать с низкого старта с максимальной скоростью </w:t>
            </w:r>
            <w:r w:rsidRPr="003D651A">
              <w:rPr>
                <w:rStyle w:val="FontStyle57"/>
                <w:b w:val="0"/>
              </w:rPr>
              <w:t>(60 м)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М.: «5» - 8,6 е.;</w:t>
            </w:r>
          </w:p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«4»-8,9 с;</w:t>
            </w:r>
          </w:p>
          <w:p w:rsidR="00315048" w:rsidRPr="003D651A" w:rsidRDefault="00315048" w:rsidP="00351C1F">
            <w:pPr>
              <w:pStyle w:val="Style15"/>
              <w:widowControl/>
              <w:ind w:right="216"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«3»-9,1 е.; д.: «5» - 9,1 с;</w:t>
            </w:r>
          </w:p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«4»-9,3 с;</w:t>
            </w:r>
          </w:p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«3» - 9,7 с.</w:t>
            </w:r>
          </w:p>
        </w:tc>
        <w:tc>
          <w:tcPr>
            <w:tcW w:w="1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488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Default="00315048" w:rsidP="00351C1F">
            <w:pPr>
              <w:pStyle w:val="Style15"/>
              <w:widowControl/>
              <w:ind w:firstLine="5"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Прыжок в высоту. Ме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тание малого мяча в непод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вижную цель</w:t>
            </w:r>
          </w:p>
          <w:p w:rsidR="00315048" w:rsidRPr="003D651A" w:rsidRDefault="00315048" w:rsidP="00351C1F">
            <w:pPr>
              <w:pStyle w:val="Style15"/>
              <w:widowControl/>
              <w:ind w:firstLine="5"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 (3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ind w:right="53"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Прыжок в высоту способом «перешагивание» с 11-13 беговых шагов. Отталкивание. Метание мя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 xml:space="preserve">ча на дальность в коридоре </w:t>
            </w:r>
            <w:r w:rsidRPr="003D651A">
              <w:rPr>
                <w:rStyle w:val="FontStyle56"/>
                <w:i w:val="0"/>
                <w:spacing w:val="60"/>
                <w:sz w:val="20"/>
                <w:szCs w:val="20"/>
              </w:rPr>
              <w:t>Юме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 разбега. Специ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альные беговые упражнения. Развитие скоростно-силовых качеств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ind w:firstLine="10"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0"/>
              </w:rPr>
              <w:t xml:space="preserve">Уметь: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>прыгать в высоту способом «перешагива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ние»; метать мяч на даль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ность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1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378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15048" w:rsidRPr="003D651A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3D651A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spacing w:line="264" w:lineRule="exact"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Прыжок в высоту способом «перешагивание» с 11-13 беговых шагов. Переход планки. Метание мяча на дальность в коридоре </w:t>
            </w:r>
            <w:r w:rsidRPr="003D651A">
              <w:rPr>
                <w:rStyle w:val="FontStyle56"/>
                <w:i w:val="0"/>
                <w:spacing w:val="60"/>
                <w:sz w:val="20"/>
                <w:szCs w:val="20"/>
              </w:rPr>
              <w:t>Юме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 разбега. Специ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альные беговые упражнения. Развитие скоростно-силовых качеств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spacing w:line="264" w:lineRule="exact"/>
              <w:ind w:firstLine="14"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0"/>
              </w:rPr>
              <w:t xml:space="preserve">Уметь: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>прыгать в высоту способом «перешагива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ние»; метать мяч на даль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softHyphen/>
              <w:t>ность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1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315048" w:rsidRPr="00E2691E" w:rsidTr="00351C1F">
        <w:tblPrEx>
          <w:tblCellMar>
            <w:top w:w="0" w:type="dxa"/>
            <w:bottom w:w="0" w:type="dxa"/>
          </w:tblCellMar>
        </w:tblPrEx>
        <w:trPr>
          <w:gridAfter w:val="1"/>
          <w:wAfter w:w="82" w:type="dxa"/>
          <w:trHeight w:hRule="exact" w:val="1378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jc w:val="both"/>
              <w:rPr>
                <w:sz w:val="20"/>
                <w:szCs w:val="20"/>
              </w:rPr>
            </w:pPr>
          </w:p>
          <w:p w:rsidR="00315048" w:rsidRPr="003D651A" w:rsidRDefault="0031504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Комплексный</w:t>
            </w:r>
          </w:p>
        </w:tc>
        <w:tc>
          <w:tcPr>
            <w:tcW w:w="5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ind w:right="58"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Прыжок в высоту способом «перешагивание» с 11-13 беговых шагов. Приземление. </w:t>
            </w:r>
            <w:r w:rsidRPr="003D651A">
              <w:rPr>
                <w:rStyle w:val="FontStyle58"/>
              </w:rPr>
              <w:t xml:space="preserve">Метание 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 xml:space="preserve">мяча на дальность в коридоре </w:t>
            </w:r>
            <w:r w:rsidRPr="003D651A">
              <w:rPr>
                <w:rStyle w:val="FontStyle56"/>
                <w:i w:val="0"/>
                <w:spacing w:val="60"/>
                <w:sz w:val="20"/>
                <w:szCs w:val="20"/>
              </w:rPr>
              <w:t>Юме</w:t>
            </w:r>
            <w:r>
              <w:rPr>
                <w:rStyle w:val="FontStyle56"/>
                <w:i w:val="0"/>
                <w:sz w:val="20"/>
                <w:szCs w:val="20"/>
              </w:rPr>
              <w:t xml:space="preserve"> разбега. Специаль</w:t>
            </w:r>
            <w:r w:rsidRPr="003D651A">
              <w:rPr>
                <w:rStyle w:val="FontStyle56"/>
                <w:i w:val="0"/>
                <w:sz w:val="20"/>
                <w:szCs w:val="20"/>
              </w:rPr>
              <w:t>ные беговые упражнения. Развитие скоростно-силовых качеств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</w:t>
            </w:r>
            <w:proofErr w:type="spellStart"/>
            <w:r>
              <w:rPr>
                <w:rStyle w:val="FontStyle58"/>
              </w:rPr>
              <w:t>Д\з</w:t>
            </w:r>
            <w:proofErr w:type="spellEnd"/>
            <w:r>
              <w:rPr>
                <w:rStyle w:val="FontStyle58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3D651A" w:rsidRDefault="00315048" w:rsidP="00351C1F">
            <w:pPr>
              <w:pStyle w:val="Style8"/>
              <w:widowControl/>
              <w:jc w:val="both"/>
              <w:rPr>
                <w:rStyle w:val="FontStyle56"/>
                <w:i w:val="0"/>
                <w:sz w:val="20"/>
                <w:szCs w:val="20"/>
              </w:rPr>
            </w:pPr>
            <w:r w:rsidRPr="003D651A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1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5048" w:rsidRPr="00E2691E" w:rsidRDefault="0031504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</w:tbl>
    <w:p w:rsidR="000A0708" w:rsidRDefault="000A0708"/>
    <w:sectPr w:rsidR="000A0708" w:rsidSect="0031504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820649B"/>
    <w:multiLevelType w:val="hybridMultilevel"/>
    <w:tmpl w:val="C638D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509531AB"/>
    <w:multiLevelType w:val="singleLevel"/>
    <w:tmpl w:val="53E4D304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5">
    <w:nsid w:val="78941098"/>
    <w:multiLevelType w:val="hybridMultilevel"/>
    <w:tmpl w:val="9E62B3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15048"/>
    <w:rsid w:val="000A0708"/>
    <w:rsid w:val="00315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0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1504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315048"/>
    <w:rPr>
      <w:rFonts w:ascii="Arial" w:eastAsia="Times New Roman" w:hAnsi="Arial" w:cs="Arial"/>
      <w:b/>
      <w:bCs/>
      <w:kern w:val="32"/>
      <w:sz w:val="32"/>
      <w:szCs w:val="32"/>
      <w:lang w:val="tt-RU" w:eastAsia="ru-RU"/>
    </w:rPr>
  </w:style>
  <w:style w:type="paragraph" w:customStyle="1" w:styleId="Style1">
    <w:name w:val="Style1"/>
    <w:basedOn w:val="a"/>
    <w:rsid w:val="00315048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rsid w:val="00315048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4">
    <w:name w:val="Style4"/>
    <w:basedOn w:val="a"/>
    <w:rsid w:val="00315048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5">
    <w:name w:val="Style5"/>
    <w:basedOn w:val="a"/>
    <w:rsid w:val="00315048"/>
    <w:pPr>
      <w:widowControl w:val="0"/>
      <w:autoSpaceDE w:val="0"/>
      <w:autoSpaceDN w:val="0"/>
      <w:adjustRightInd w:val="0"/>
      <w:jc w:val="center"/>
    </w:pPr>
  </w:style>
  <w:style w:type="character" w:customStyle="1" w:styleId="FontStyle17">
    <w:name w:val="Font Style17"/>
    <w:rsid w:val="00315048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rsid w:val="00315048"/>
    <w:rPr>
      <w:rFonts w:ascii="Times New Roman" w:hAnsi="Times New Roman" w:cs="Times New Roman"/>
      <w:sz w:val="20"/>
      <w:szCs w:val="20"/>
    </w:rPr>
  </w:style>
  <w:style w:type="character" w:customStyle="1" w:styleId="FontStyle19">
    <w:name w:val="Font Style19"/>
    <w:rsid w:val="0031504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rsid w:val="0031504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rsid w:val="00315048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315048"/>
    <w:pPr>
      <w:widowControl w:val="0"/>
      <w:autoSpaceDE w:val="0"/>
      <w:autoSpaceDN w:val="0"/>
      <w:adjustRightInd w:val="0"/>
      <w:spacing w:line="309" w:lineRule="exact"/>
      <w:ind w:firstLine="360"/>
    </w:pPr>
  </w:style>
  <w:style w:type="character" w:customStyle="1" w:styleId="FontStyle21">
    <w:name w:val="Font Style21"/>
    <w:rsid w:val="00315048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315048"/>
    <w:pPr>
      <w:widowControl w:val="0"/>
      <w:autoSpaceDE w:val="0"/>
      <w:autoSpaceDN w:val="0"/>
      <w:adjustRightInd w:val="0"/>
    </w:pPr>
  </w:style>
  <w:style w:type="paragraph" w:customStyle="1" w:styleId="Style12">
    <w:name w:val="Style12"/>
    <w:basedOn w:val="a"/>
    <w:rsid w:val="00315048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rsid w:val="00315048"/>
    <w:pPr>
      <w:widowControl w:val="0"/>
      <w:autoSpaceDE w:val="0"/>
      <w:autoSpaceDN w:val="0"/>
      <w:adjustRightInd w:val="0"/>
    </w:pPr>
  </w:style>
  <w:style w:type="paragraph" w:customStyle="1" w:styleId="Style15">
    <w:name w:val="Style15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23">
    <w:name w:val="Font Style23"/>
    <w:rsid w:val="00315048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315048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315048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315048"/>
    <w:pPr>
      <w:widowControl w:val="0"/>
      <w:autoSpaceDE w:val="0"/>
      <w:autoSpaceDN w:val="0"/>
      <w:adjustRightInd w:val="0"/>
      <w:spacing w:line="298" w:lineRule="exact"/>
      <w:ind w:firstLine="365"/>
      <w:jc w:val="both"/>
    </w:pPr>
  </w:style>
  <w:style w:type="character" w:customStyle="1" w:styleId="FontStyle27">
    <w:name w:val="Font Style27"/>
    <w:rsid w:val="0031504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rsid w:val="00315048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26">
    <w:name w:val="Font Style26"/>
    <w:rsid w:val="0031504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rsid w:val="00315048"/>
    <w:rPr>
      <w:rFonts w:ascii="Times New Roman" w:hAnsi="Times New Roman" w:cs="Times New Roman"/>
      <w:i/>
      <w:iCs/>
      <w:sz w:val="18"/>
      <w:szCs w:val="18"/>
    </w:rPr>
  </w:style>
  <w:style w:type="paragraph" w:customStyle="1" w:styleId="Style9">
    <w:name w:val="Style9"/>
    <w:basedOn w:val="a"/>
    <w:rsid w:val="00315048"/>
    <w:pPr>
      <w:widowControl w:val="0"/>
      <w:autoSpaceDE w:val="0"/>
      <w:autoSpaceDN w:val="0"/>
      <w:adjustRightInd w:val="0"/>
      <w:spacing w:line="307" w:lineRule="exact"/>
      <w:ind w:firstLine="346"/>
      <w:jc w:val="both"/>
    </w:pPr>
  </w:style>
  <w:style w:type="paragraph" w:customStyle="1" w:styleId="Style14">
    <w:name w:val="Style14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57">
    <w:name w:val="Font Style57"/>
    <w:rsid w:val="00315048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315048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58">
    <w:name w:val="Font Style58"/>
    <w:rsid w:val="00315048"/>
    <w:rPr>
      <w:rFonts w:ascii="Times New Roman" w:hAnsi="Times New Roman" w:cs="Times New Roman"/>
      <w:sz w:val="20"/>
      <w:szCs w:val="20"/>
    </w:rPr>
  </w:style>
  <w:style w:type="character" w:customStyle="1" w:styleId="FontStyle59">
    <w:name w:val="Font Style59"/>
    <w:rsid w:val="00315048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rsid w:val="00315048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rsid w:val="0031504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2">
    <w:name w:val="Font Style62"/>
    <w:rsid w:val="00315048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rsid w:val="0031504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rsid w:val="00315048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rsid w:val="00315048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rsid w:val="00315048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rsid w:val="00315048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68">
    <w:name w:val="Font Style68"/>
    <w:rsid w:val="00315048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8">
    <w:name w:val="Font Style78"/>
    <w:rsid w:val="00315048"/>
    <w:rPr>
      <w:rFonts w:ascii="Lucida Sans Unicode" w:hAnsi="Lucida Sans Unicode" w:cs="Lucida Sans Unicode"/>
      <w:b/>
      <w:bCs/>
      <w:sz w:val="12"/>
      <w:szCs w:val="12"/>
    </w:rPr>
  </w:style>
  <w:style w:type="character" w:customStyle="1" w:styleId="FontStyle84">
    <w:name w:val="Font Style84"/>
    <w:rsid w:val="00315048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315048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30">
    <w:name w:val="Style30"/>
    <w:basedOn w:val="a"/>
    <w:rsid w:val="00315048"/>
    <w:pPr>
      <w:widowControl w:val="0"/>
      <w:autoSpaceDE w:val="0"/>
      <w:autoSpaceDN w:val="0"/>
      <w:adjustRightInd w:val="0"/>
      <w:spacing w:line="258" w:lineRule="exact"/>
    </w:pPr>
  </w:style>
  <w:style w:type="paragraph" w:customStyle="1" w:styleId="Style21">
    <w:name w:val="Style21"/>
    <w:basedOn w:val="a"/>
    <w:rsid w:val="00315048"/>
    <w:pPr>
      <w:widowControl w:val="0"/>
      <w:autoSpaceDE w:val="0"/>
      <w:autoSpaceDN w:val="0"/>
      <w:adjustRightInd w:val="0"/>
      <w:spacing w:line="763" w:lineRule="exact"/>
    </w:pPr>
  </w:style>
  <w:style w:type="paragraph" w:customStyle="1" w:styleId="Style54">
    <w:name w:val="Style54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70">
    <w:name w:val="Font Style70"/>
    <w:rsid w:val="00315048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315048"/>
    <w:pPr>
      <w:widowControl w:val="0"/>
      <w:autoSpaceDE w:val="0"/>
      <w:autoSpaceDN w:val="0"/>
      <w:adjustRightInd w:val="0"/>
      <w:jc w:val="center"/>
    </w:pPr>
  </w:style>
  <w:style w:type="paragraph" w:customStyle="1" w:styleId="Style27">
    <w:name w:val="Style27"/>
    <w:basedOn w:val="a"/>
    <w:rsid w:val="00315048"/>
    <w:pPr>
      <w:widowControl w:val="0"/>
      <w:autoSpaceDE w:val="0"/>
      <w:autoSpaceDN w:val="0"/>
      <w:adjustRightInd w:val="0"/>
      <w:spacing w:line="226" w:lineRule="exact"/>
      <w:ind w:firstLine="163"/>
    </w:pPr>
  </w:style>
  <w:style w:type="paragraph" w:customStyle="1" w:styleId="Style31">
    <w:name w:val="Style31"/>
    <w:basedOn w:val="a"/>
    <w:rsid w:val="00315048"/>
    <w:pPr>
      <w:widowControl w:val="0"/>
      <w:autoSpaceDE w:val="0"/>
      <w:autoSpaceDN w:val="0"/>
      <w:adjustRightInd w:val="0"/>
      <w:spacing w:line="226" w:lineRule="exact"/>
      <w:jc w:val="center"/>
    </w:pPr>
  </w:style>
  <w:style w:type="character" w:customStyle="1" w:styleId="FontStyle75">
    <w:name w:val="Font Style75"/>
    <w:rsid w:val="00315048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89">
    <w:name w:val="Font Style89"/>
    <w:rsid w:val="00315048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77">
    <w:name w:val="Font Style77"/>
    <w:rsid w:val="00315048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315048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29">
    <w:name w:val="Style29"/>
    <w:basedOn w:val="a"/>
    <w:rsid w:val="00315048"/>
    <w:pPr>
      <w:widowControl w:val="0"/>
      <w:autoSpaceDE w:val="0"/>
      <w:autoSpaceDN w:val="0"/>
      <w:adjustRightInd w:val="0"/>
      <w:spacing w:line="298" w:lineRule="exact"/>
      <w:ind w:firstLine="360"/>
    </w:pPr>
  </w:style>
  <w:style w:type="paragraph" w:customStyle="1" w:styleId="Style26">
    <w:name w:val="Style26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76">
    <w:name w:val="Font Style76"/>
    <w:rsid w:val="00315048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16">
    <w:name w:val="Style16"/>
    <w:basedOn w:val="a"/>
    <w:rsid w:val="00315048"/>
    <w:pPr>
      <w:widowControl w:val="0"/>
      <w:autoSpaceDE w:val="0"/>
      <w:autoSpaceDN w:val="0"/>
      <w:adjustRightInd w:val="0"/>
      <w:spacing w:line="547" w:lineRule="exact"/>
      <w:jc w:val="center"/>
    </w:pPr>
  </w:style>
  <w:style w:type="paragraph" w:customStyle="1" w:styleId="Style23">
    <w:name w:val="Style23"/>
    <w:basedOn w:val="a"/>
    <w:rsid w:val="00315048"/>
    <w:pPr>
      <w:widowControl w:val="0"/>
      <w:autoSpaceDE w:val="0"/>
      <w:autoSpaceDN w:val="0"/>
      <w:adjustRightInd w:val="0"/>
      <w:spacing w:line="811" w:lineRule="exact"/>
      <w:jc w:val="center"/>
    </w:pPr>
  </w:style>
  <w:style w:type="paragraph" w:customStyle="1" w:styleId="Style28">
    <w:name w:val="Style28"/>
    <w:basedOn w:val="a"/>
    <w:rsid w:val="00315048"/>
    <w:pPr>
      <w:widowControl w:val="0"/>
      <w:autoSpaceDE w:val="0"/>
      <w:autoSpaceDN w:val="0"/>
      <w:adjustRightInd w:val="0"/>
      <w:spacing w:line="614" w:lineRule="exact"/>
      <w:jc w:val="center"/>
    </w:pPr>
  </w:style>
  <w:style w:type="paragraph" w:customStyle="1" w:styleId="Style42">
    <w:name w:val="Style42"/>
    <w:basedOn w:val="a"/>
    <w:rsid w:val="00315048"/>
    <w:pPr>
      <w:widowControl w:val="0"/>
      <w:autoSpaceDE w:val="0"/>
      <w:autoSpaceDN w:val="0"/>
      <w:adjustRightInd w:val="0"/>
      <w:spacing w:line="691" w:lineRule="exact"/>
      <w:jc w:val="center"/>
    </w:pPr>
  </w:style>
  <w:style w:type="paragraph" w:customStyle="1" w:styleId="Style44">
    <w:name w:val="Style44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79">
    <w:name w:val="Font Style79"/>
    <w:rsid w:val="00315048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315048"/>
    <w:pPr>
      <w:widowControl w:val="0"/>
      <w:autoSpaceDE w:val="0"/>
      <w:autoSpaceDN w:val="0"/>
      <w:adjustRightInd w:val="0"/>
    </w:pPr>
  </w:style>
  <w:style w:type="paragraph" w:customStyle="1" w:styleId="Style47">
    <w:name w:val="Style47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80">
    <w:name w:val="Font Style80"/>
    <w:rsid w:val="00315048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rsid w:val="00315048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315048"/>
    <w:pPr>
      <w:widowControl w:val="0"/>
      <w:autoSpaceDE w:val="0"/>
      <w:autoSpaceDN w:val="0"/>
      <w:adjustRightInd w:val="0"/>
      <w:spacing w:line="53" w:lineRule="exact"/>
    </w:pPr>
  </w:style>
  <w:style w:type="character" w:customStyle="1" w:styleId="FontStyle72">
    <w:name w:val="Font Style72"/>
    <w:rsid w:val="00315048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rsid w:val="00315048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83">
    <w:name w:val="Font Style83"/>
    <w:rsid w:val="00315048"/>
    <w:rPr>
      <w:rFonts w:ascii="Times New Roman" w:hAnsi="Times New Roman" w:cs="Times New Roman"/>
      <w:b/>
      <w:bCs/>
      <w:sz w:val="8"/>
      <w:szCs w:val="8"/>
    </w:rPr>
  </w:style>
  <w:style w:type="paragraph" w:customStyle="1" w:styleId="Style20">
    <w:name w:val="Style20"/>
    <w:basedOn w:val="a"/>
    <w:rsid w:val="00315048"/>
    <w:pPr>
      <w:widowControl w:val="0"/>
      <w:autoSpaceDE w:val="0"/>
      <w:autoSpaceDN w:val="0"/>
      <w:adjustRightInd w:val="0"/>
      <w:spacing w:line="293" w:lineRule="exact"/>
      <w:ind w:firstLine="2352"/>
    </w:pPr>
  </w:style>
  <w:style w:type="paragraph" w:customStyle="1" w:styleId="Style24">
    <w:name w:val="Style24"/>
    <w:basedOn w:val="a"/>
    <w:rsid w:val="00315048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37">
    <w:name w:val="Style37"/>
    <w:basedOn w:val="a"/>
    <w:rsid w:val="00315048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43">
    <w:name w:val="Style43"/>
    <w:basedOn w:val="a"/>
    <w:rsid w:val="00315048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rsid w:val="00315048"/>
    <w:pPr>
      <w:widowControl w:val="0"/>
      <w:autoSpaceDE w:val="0"/>
      <w:autoSpaceDN w:val="0"/>
      <w:adjustRightInd w:val="0"/>
      <w:spacing w:line="302" w:lineRule="exact"/>
      <w:ind w:firstLine="360"/>
      <w:jc w:val="both"/>
    </w:pPr>
  </w:style>
  <w:style w:type="paragraph" w:customStyle="1" w:styleId="Style45">
    <w:name w:val="Style45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85">
    <w:name w:val="Font Style85"/>
    <w:rsid w:val="0031504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rsid w:val="00315048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315048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50">
    <w:name w:val="Style50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87">
    <w:name w:val="Font Style87"/>
    <w:rsid w:val="00315048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315048"/>
    <w:pPr>
      <w:widowControl w:val="0"/>
      <w:autoSpaceDE w:val="0"/>
      <w:autoSpaceDN w:val="0"/>
      <w:adjustRightInd w:val="0"/>
      <w:spacing w:line="304" w:lineRule="exact"/>
      <w:ind w:firstLine="355"/>
    </w:pPr>
  </w:style>
  <w:style w:type="paragraph" w:customStyle="1" w:styleId="Style19">
    <w:name w:val="Style19"/>
    <w:basedOn w:val="a"/>
    <w:rsid w:val="00315048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character" w:customStyle="1" w:styleId="FontStyle40">
    <w:name w:val="Font Style40"/>
    <w:rsid w:val="00315048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rsid w:val="00315048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rsid w:val="0031504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rsid w:val="0031504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315048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rsid w:val="0031504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rsid w:val="00315048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315048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39">
    <w:name w:val="Font Style39"/>
    <w:rsid w:val="00315048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rsid w:val="00315048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rsid w:val="00315048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rsid w:val="00315048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rsid w:val="00315048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rsid w:val="00315048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rsid w:val="00315048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rsid w:val="00315048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rsid w:val="00315048"/>
    <w:rPr>
      <w:rFonts w:ascii="Cambria" w:hAnsi="Cambria" w:cs="Cambria"/>
      <w:sz w:val="30"/>
      <w:szCs w:val="30"/>
    </w:rPr>
  </w:style>
  <w:style w:type="character" w:customStyle="1" w:styleId="FontStyle55">
    <w:name w:val="Font Style55"/>
    <w:rsid w:val="00315048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56">
    <w:name w:val="Font Style56"/>
    <w:rsid w:val="00315048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315048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35">
    <w:name w:val="Style35"/>
    <w:basedOn w:val="a"/>
    <w:rsid w:val="00315048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69">
    <w:name w:val="Font Style69"/>
    <w:rsid w:val="00315048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rsid w:val="00315048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rsid w:val="00315048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rsid w:val="00315048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315048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315048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40">
    <w:name w:val="Style40"/>
    <w:basedOn w:val="a"/>
    <w:rsid w:val="00315048"/>
    <w:pPr>
      <w:widowControl w:val="0"/>
      <w:autoSpaceDE w:val="0"/>
      <w:autoSpaceDN w:val="0"/>
      <w:adjustRightInd w:val="0"/>
      <w:spacing w:line="235" w:lineRule="exact"/>
      <w:ind w:firstLine="154"/>
    </w:pPr>
  </w:style>
  <w:style w:type="character" w:customStyle="1" w:styleId="FontStyle97">
    <w:name w:val="Font Style97"/>
    <w:rsid w:val="00315048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315048"/>
    <w:pPr>
      <w:widowControl w:val="0"/>
      <w:autoSpaceDE w:val="0"/>
      <w:autoSpaceDN w:val="0"/>
      <w:adjustRightInd w:val="0"/>
    </w:pPr>
  </w:style>
  <w:style w:type="paragraph" w:customStyle="1" w:styleId="Style59">
    <w:name w:val="Style59"/>
    <w:basedOn w:val="a"/>
    <w:rsid w:val="00315048"/>
    <w:pPr>
      <w:widowControl w:val="0"/>
      <w:autoSpaceDE w:val="0"/>
      <w:autoSpaceDN w:val="0"/>
      <w:adjustRightInd w:val="0"/>
    </w:pPr>
  </w:style>
  <w:style w:type="paragraph" w:customStyle="1" w:styleId="Style61">
    <w:name w:val="Style61"/>
    <w:basedOn w:val="a"/>
    <w:rsid w:val="00315048"/>
    <w:pPr>
      <w:widowControl w:val="0"/>
      <w:autoSpaceDE w:val="0"/>
      <w:autoSpaceDN w:val="0"/>
      <w:adjustRightInd w:val="0"/>
      <w:spacing w:line="283" w:lineRule="exact"/>
      <w:jc w:val="both"/>
    </w:pPr>
  </w:style>
  <w:style w:type="character" w:customStyle="1" w:styleId="FontStyle96">
    <w:name w:val="Font Style96"/>
    <w:rsid w:val="00315048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rsid w:val="00315048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rsid w:val="00315048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rsid w:val="00315048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rsid w:val="00315048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315048"/>
    <w:pPr>
      <w:widowControl w:val="0"/>
      <w:autoSpaceDE w:val="0"/>
      <w:autoSpaceDN w:val="0"/>
      <w:adjustRightInd w:val="0"/>
      <w:spacing w:line="264" w:lineRule="exact"/>
    </w:pPr>
  </w:style>
  <w:style w:type="character" w:customStyle="1" w:styleId="FontStyle92">
    <w:name w:val="Font Style92"/>
    <w:rsid w:val="00315048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rsid w:val="00315048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rsid w:val="00315048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95">
    <w:name w:val="Font Style95"/>
    <w:rsid w:val="00315048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315048"/>
    <w:pPr>
      <w:widowControl w:val="0"/>
      <w:autoSpaceDE w:val="0"/>
      <w:autoSpaceDN w:val="0"/>
      <w:adjustRightInd w:val="0"/>
    </w:pPr>
  </w:style>
  <w:style w:type="paragraph" w:customStyle="1" w:styleId="Style69">
    <w:name w:val="Style69"/>
    <w:basedOn w:val="a"/>
    <w:rsid w:val="00315048"/>
    <w:pPr>
      <w:widowControl w:val="0"/>
      <w:autoSpaceDE w:val="0"/>
      <w:autoSpaceDN w:val="0"/>
      <w:adjustRightInd w:val="0"/>
      <w:spacing w:line="221" w:lineRule="exact"/>
      <w:ind w:firstLine="149"/>
    </w:pPr>
  </w:style>
  <w:style w:type="character" w:customStyle="1" w:styleId="FontStyle98">
    <w:name w:val="Font Style98"/>
    <w:rsid w:val="00315048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99">
    <w:name w:val="Font Style99"/>
    <w:rsid w:val="00315048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rsid w:val="00315048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rsid w:val="0031504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rsid w:val="00315048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315048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31504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rsid w:val="0031504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rsid w:val="00315048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315048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65">
    <w:name w:val="Style65"/>
    <w:basedOn w:val="a"/>
    <w:rsid w:val="00315048"/>
    <w:pPr>
      <w:widowControl w:val="0"/>
      <w:autoSpaceDE w:val="0"/>
      <w:autoSpaceDN w:val="0"/>
      <w:adjustRightInd w:val="0"/>
    </w:pPr>
  </w:style>
  <w:style w:type="character" w:customStyle="1" w:styleId="FontStyle103">
    <w:name w:val="Font Style103"/>
    <w:rsid w:val="00315048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315048"/>
    <w:pPr>
      <w:widowControl w:val="0"/>
      <w:autoSpaceDE w:val="0"/>
      <w:autoSpaceDN w:val="0"/>
      <w:adjustRightInd w:val="0"/>
      <w:spacing w:line="259" w:lineRule="exact"/>
      <w:ind w:firstLine="355"/>
      <w:jc w:val="both"/>
    </w:pPr>
  </w:style>
  <w:style w:type="paragraph" w:styleId="a3">
    <w:name w:val="footer"/>
    <w:basedOn w:val="a"/>
    <w:link w:val="a4"/>
    <w:rsid w:val="00315048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31504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15048"/>
  </w:style>
  <w:style w:type="table" w:styleId="a6">
    <w:name w:val="Table Grid"/>
    <w:basedOn w:val="a1"/>
    <w:rsid w:val="003150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1504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Body Text 2"/>
    <w:basedOn w:val="a"/>
    <w:link w:val="20"/>
    <w:rsid w:val="00315048"/>
    <w:pPr>
      <w:spacing w:line="360" w:lineRule="exact"/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31504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8">
    <w:name w:val="Style48"/>
    <w:basedOn w:val="a"/>
    <w:rsid w:val="00315048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4300</Words>
  <Characters>24513</Characters>
  <Application>Microsoft Office Word</Application>
  <DocSecurity>0</DocSecurity>
  <Lines>204</Lines>
  <Paragraphs>57</Paragraphs>
  <ScaleCrop>false</ScaleCrop>
  <Company>DNA Project</Company>
  <LinksUpToDate>false</LinksUpToDate>
  <CharactersWithSpaces>28756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DNA7 X86</cp:lastModifiedBy>
  <cp:revision>2</cp:revision>
  <dcterms:created xsi:type="dcterms:W3CDTF">2012-02-05T13:52:00Z</dcterms:created>
  <dcterms:modified xsi:type="dcterms:W3CDTF">2012-02-05T13:53:00Z</dcterms:modified>
</cp:coreProperties>
</file>